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A1C3F" w14:textId="2EAA3427" w:rsidR="00E64188" w:rsidRPr="00440589" w:rsidRDefault="00440589" w:rsidP="00440589">
      <w:pPr>
        <w:jc w:val="center"/>
        <w:rPr>
          <w:sz w:val="28"/>
          <w:szCs w:val="28"/>
        </w:rPr>
      </w:pPr>
      <w:r w:rsidRPr="00440589">
        <w:rPr>
          <w:sz w:val="28"/>
          <w:szCs w:val="28"/>
        </w:rPr>
        <w:t>NC State Report</w:t>
      </w:r>
    </w:p>
    <w:p w14:paraId="4A8AB31A" w14:textId="29CF3AA3" w:rsidR="00440589" w:rsidRPr="00440589" w:rsidRDefault="00440589" w:rsidP="00440589">
      <w:pPr>
        <w:jc w:val="center"/>
        <w:rPr>
          <w:sz w:val="28"/>
          <w:szCs w:val="28"/>
        </w:rPr>
      </w:pPr>
      <w:r w:rsidRPr="00440589">
        <w:rPr>
          <w:sz w:val="28"/>
          <w:szCs w:val="28"/>
        </w:rPr>
        <w:t>2026 National Board Meeting</w:t>
      </w:r>
    </w:p>
    <w:p w14:paraId="175F8320" w14:textId="77777777" w:rsidR="00440589" w:rsidRDefault="00440589" w:rsidP="00440589">
      <w:pPr>
        <w:jc w:val="center"/>
        <w:rPr>
          <w:sz w:val="28"/>
          <w:szCs w:val="28"/>
        </w:rPr>
      </w:pPr>
    </w:p>
    <w:p w14:paraId="748AE365" w14:textId="0423A58B" w:rsidR="00440589" w:rsidRPr="00440589" w:rsidRDefault="00440589" w:rsidP="00440589">
      <w:pPr>
        <w:rPr>
          <w:sz w:val="22"/>
          <w:szCs w:val="22"/>
        </w:rPr>
      </w:pPr>
      <w:r w:rsidRPr="00440589">
        <w:rPr>
          <w:sz w:val="22"/>
          <w:szCs w:val="22"/>
        </w:rPr>
        <w:t>Accomplishments:</w:t>
      </w:r>
    </w:p>
    <w:p w14:paraId="1AE09C1C" w14:textId="63BFB7BC" w:rsidR="00440589" w:rsidRDefault="002D3AA7" w:rsidP="00440589">
      <w:pPr>
        <w:pStyle w:val="ListParagraph"/>
        <w:numPr>
          <w:ilvl w:val="0"/>
          <w:numId w:val="1"/>
        </w:numPr>
        <w:rPr>
          <w:sz w:val="22"/>
          <w:szCs w:val="22"/>
        </w:rPr>
      </w:pPr>
      <w:r w:rsidRPr="00440589">
        <w:rPr>
          <w:sz w:val="22"/>
          <w:szCs w:val="22"/>
        </w:rPr>
        <w:t>Hurricane</w:t>
      </w:r>
      <w:r w:rsidR="00440589" w:rsidRPr="00440589">
        <w:rPr>
          <w:sz w:val="22"/>
          <w:szCs w:val="22"/>
        </w:rPr>
        <w:t xml:space="preserve"> Helene recovery efforts have reopened a large portion of USFS lands</w:t>
      </w:r>
      <w:r>
        <w:rPr>
          <w:sz w:val="22"/>
          <w:szCs w:val="22"/>
        </w:rPr>
        <w:t>.  Many of our western chapters have put in endless hours accessing and working with the USFS to begin work in these areas.  We still have many areas that will never reopen</w:t>
      </w:r>
    </w:p>
    <w:p w14:paraId="016EB117" w14:textId="4DFAF6F9" w:rsidR="00440589" w:rsidRDefault="00440589" w:rsidP="00440589">
      <w:pPr>
        <w:pStyle w:val="ListParagraph"/>
        <w:numPr>
          <w:ilvl w:val="0"/>
          <w:numId w:val="1"/>
        </w:numPr>
        <w:rPr>
          <w:sz w:val="22"/>
          <w:szCs w:val="22"/>
        </w:rPr>
      </w:pPr>
      <w:r>
        <w:rPr>
          <w:sz w:val="22"/>
          <w:szCs w:val="22"/>
        </w:rPr>
        <w:t>There has been interest in possibly two additional chapters in NC</w:t>
      </w:r>
    </w:p>
    <w:p w14:paraId="77CEE73C" w14:textId="4E2A86C0" w:rsidR="002D3AA7" w:rsidRDefault="002D3AA7" w:rsidP="00440589">
      <w:pPr>
        <w:pStyle w:val="ListParagraph"/>
        <w:numPr>
          <w:ilvl w:val="0"/>
          <w:numId w:val="1"/>
        </w:numPr>
        <w:rPr>
          <w:sz w:val="22"/>
          <w:szCs w:val="22"/>
        </w:rPr>
      </w:pPr>
      <w:r>
        <w:rPr>
          <w:sz w:val="22"/>
          <w:szCs w:val="22"/>
        </w:rPr>
        <w:t xml:space="preserve">Our newest and largest chapter, Southern Highlands, continues to be a great example with automated membership, </w:t>
      </w:r>
      <w:r w:rsidR="0041265D">
        <w:rPr>
          <w:sz w:val="22"/>
          <w:szCs w:val="22"/>
        </w:rPr>
        <w:t>active</w:t>
      </w:r>
      <w:r>
        <w:rPr>
          <w:sz w:val="22"/>
          <w:szCs w:val="22"/>
        </w:rPr>
        <w:t xml:space="preserve"> social media and great connections within </w:t>
      </w:r>
      <w:r w:rsidR="0041265D">
        <w:rPr>
          <w:sz w:val="22"/>
          <w:szCs w:val="22"/>
        </w:rPr>
        <w:t>their district with land managers.  They started with a fresh approach that has resonated with members to make safe equestrian trail use and access their priority in the face of many of the user conflict challenges in NC.   We see great things forthcoming from this chapter.</w:t>
      </w:r>
    </w:p>
    <w:p w14:paraId="06D1FD99" w14:textId="77777777" w:rsidR="00440589" w:rsidRDefault="00440589" w:rsidP="00440589">
      <w:pPr>
        <w:rPr>
          <w:sz w:val="22"/>
          <w:szCs w:val="22"/>
        </w:rPr>
      </w:pPr>
    </w:p>
    <w:p w14:paraId="0F31FECD" w14:textId="77777777" w:rsidR="00B8328A" w:rsidRDefault="00B8328A" w:rsidP="00440589">
      <w:pPr>
        <w:rPr>
          <w:sz w:val="22"/>
          <w:szCs w:val="22"/>
        </w:rPr>
      </w:pPr>
    </w:p>
    <w:p w14:paraId="47A7A608" w14:textId="77777777" w:rsidR="00B8328A" w:rsidRPr="00440589" w:rsidRDefault="00B8328A" w:rsidP="00440589">
      <w:pPr>
        <w:rPr>
          <w:sz w:val="22"/>
          <w:szCs w:val="22"/>
        </w:rPr>
      </w:pPr>
    </w:p>
    <w:p w14:paraId="6666F4EE" w14:textId="3F62FB1D" w:rsidR="00440589" w:rsidRDefault="00440589" w:rsidP="00440589">
      <w:pPr>
        <w:rPr>
          <w:sz w:val="22"/>
          <w:szCs w:val="22"/>
        </w:rPr>
      </w:pPr>
      <w:r w:rsidRPr="00440589">
        <w:rPr>
          <w:sz w:val="22"/>
          <w:szCs w:val="22"/>
        </w:rPr>
        <w:t>Challenges:</w:t>
      </w:r>
    </w:p>
    <w:p w14:paraId="5B3CBC5E" w14:textId="77EB33AF" w:rsidR="00440589" w:rsidRDefault="00440589" w:rsidP="00440589">
      <w:pPr>
        <w:pStyle w:val="ListParagraph"/>
        <w:numPr>
          <w:ilvl w:val="0"/>
          <w:numId w:val="2"/>
        </w:numPr>
        <w:rPr>
          <w:sz w:val="22"/>
          <w:szCs w:val="22"/>
        </w:rPr>
      </w:pPr>
      <w:r>
        <w:rPr>
          <w:sz w:val="22"/>
          <w:szCs w:val="22"/>
        </w:rPr>
        <w:t>The option to trail ride in much of the western(mountainous) side of the state is hampered due to the volume and speeds of MTBs in that area</w:t>
      </w:r>
    </w:p>
    <w:p w14:paraId="03ECD909" w14:textId="345B8B26" w:rsidR="00440589" w:rsidRDefault="00440589" w:rsidP="00440589">
      <w:pPr>
        <w:pStyle w:val="ListParagraph"/>
        <w:numPr>
          <w:ilvl w:val="0"/>
          <w:numId w:val="2"/>
        </w:numPr>
        <w:rPr>
          <w:sz w:val="22"/>
          <w:szCs w:val="22"/>
        </w:rPr>
      </w:pPr>
      <w:r>
        <w:rPr>
          <w:sz w:val="22"/>
          <w:szCs w:val="22"/>
        </w:rPr>
        <w:t>Horse trailer accessible parking areas continue to be filled with other users.</w:t>
      </w:r>
    </w:p>
    <w:p w14:paraId="1722F7B4" w14:textId="4308C901" w:rsidR="00440589" w:rsidRDefault="00440589" w:rsidP="00440589">
      <w:pPr>
        <w:pStyle w:val="ListParagraph"/>
        <w:numPr>
          <w:ilvl w:val="0"/>
          <w:numId w:val="2"/>
        </w:numPr>
        <w:rPr>
          <w:sz w:val="22"/>
          <w:szCs w:val="22"/>
        </w:rPr>
      </w:pPr>
      <w:r>
        <w:rPr>
          <w:sz w:val="22"/>
          <w:szCs w:val="22"/>
        </w:rPr>
        <w:t>Horse accessible USFS campsites continue to be largely occupied by other users, limiting where stock users can camp and ride on public lands.</w:t>
      </w:r>
    </w:p>
    <w:p w14:paraId="6F32CEED" w14:textId="4EE779BF" w:rsidR="00440589" w:rsidRDefault="00440589" w:rsidP="00440589">
      <w:pPr>
        <w:pStyle w:val="ListParagraph"/>
        <w:numPr>
          <w:ilvl w:val="0"/>
          <w:numId w:val="2"/>
        </w:numPr>
        <w:rPr>
          <w:sz w:val="22"/>
          <w:szCs w:val="22"/>
        </w:rPr>
      </w:pPr>
      <w:r>
        <w:rPr>
          <w:sz w:val="22"/>
          <w:szCs w:val="22"/>
        </w:rPr>
        <w:t xml:space="preserve">Law enforcement of USFS rules is crippled or nonexistent in some districts leaving nonmotorized trails </w:t>
      </w:r>
      <w:r w:rsidR="00F819A9">
        <w:rPr>
          <w:sz w:val="22"/>
          <w:szCs w:val="22"/>
        </w:rPr>
        <w:t xml:space="preserve">open </w:t>
      </w:r>
      <w:r>
        <w:rPr>
          <w:sz w:val="22"/>
          <w:szCs w:val="22"/>
        </w:rPr>
        <w:t>to th</w:t>
      </w:r>
      <w:r w:rsidR="00F819A9">
        <w:rPr>
          <w:sz w:val="22"/>
          <w:szCs w:val="22"/>
        </w:rPr>
        <w:t>e unchecked</w:t>
      </w:r>
      <w:r>
        <w:rPr>
          <w:sz w:val="22"/>
          <w:szCs w:val="22"/>
        </w:rPr>
        <w:t xml:space="preserve"> motorized use</w:t>
      </w:r>
      <w:r w:rsidR="00F819A9">
        <w:rPr>
          <w:sz w:val="22"/>
          <w:szCs w:val="22"/>
        </w:rPr>
        <w:t>, parking/camping areas occupied by other users, and homeless encampments.  These encampments come with many undesired behaviors near and around trails and camping areas.  Crime, drugs, trash, etc.</w:t>
      </w:r>
    </w:p>
    <w:p w14:paraId="3F6921AA" w14:textId="77777777" w:rsidR="00F819A9" w:rsidRDefault="00F819A9" w:rsidP="00F819A9">
      <w:pPr>
        <w:rPr>
          <w:sz w:val="22"/>
          <w:szCs w:val="22"/>
        </w:rPr>
      </w:pPr>
    </w:p>
    <w:p w14:paraId="24E1B238" w14:textId="77777777" w:rsidR="00F819A9" w:rsidRDefault="00F819A9" w:rsidP="00F819A9">
      <w:pPr>
        <w:rPr>
          <w:sz w:val="22"/>
          <w:szCs w:val="22"/>
        </w:rPr>
      </w:pPr>
    </w:p>
    <w:p w14:paraId="7C33C987" w14:textId="77777777" w:rsidR="00F819A9" w:rsidRDefault="00F819A9" w:rsidP="00F819A9">
      <w:pPr>
        <w:rPr>
          <w:sz w:val="22"/>
          <w:szCs w:val="22"/>
        </w:rPr>
      </w:pPr>
    </w:p>
    <w:p w14:paraId="1BC1F08F" w14:textId="77777777" w:rsidR="00F819A9" w:rsidRDefault="00F819A9" w:rsidP="00F819A9">
      <w:pPr>
        <w:rPr>
          <w:sz w:val="22"/>
          <w:szCs w:val="22"/>
        </w:rPr>
      </w:pPr>
    </w:p>
    <w:p w14:paraId="67242417" w14:textId="77777777" w:rsidR="00B8328A" w:rsidRDefault="00B8328A" w:rsidP="00F819A9">
      <w:pPr>
        <w:rPr>
          <w:sz w:val="22"/>
          <w:szCs w:val="22"/>
        </w:rPr>
      </w:pPr>
    </w:p>
    <w:p w14:paraId="661BB7B5" w14:textId="77777777" w:rsidR="00B8328A" w:rsidRDefault="00B8328A" w:rsidP="00F819A9">
      <w:pPr>
        <w:rPr>
          <w:sz w:val="22"/>
          <w:szCs w:val="22"/>
        </w:rPr>
      </w:pPr>
    </w:p>
    <w:p w14:paraId="10E17425" w14:textId="4FD65F52" w:rsidR="00F819A9" w:rsidRPr="00110760" w:rsidRDefault="00F819A9" w:rsidP="00F819A9">
      <w:pPr>
        <w:rPr>
          <w:b/>
          <w:bCs/>
          <w:i/>
          <w:iCs/>
          <w:sz w:val="28"/>
          <w:szCs w:val="28"/>
        </w:rPr>
      </w:pPr>
      <w:r w:rsidRPr="00110760">
        <w:rPr>
          <w:b/>
          <w:bCs/>
          <w:i/>
          <w:iCs/>
          <w:sz w:val="28"/>
          <w:szCs w:val="28"/>
        </w:rPr>
        <w:lastRenderedPageBreak/>
        <w:t>Chapter News:</w:t>
      </w:r>
    </w:p>
    <w:p w14:paraId="089E1A3D" w14:textId="4EAE4E1A" w:rsidR="00F819A9" w:rsidRPr="00F819A9" w:rsidRDefault="00F819A9" w:rsidP="00F819A9">
      <w:pPr>
        <w:shd w:val="clear" w:color="auto" w:fill="FFFFFF"/>
        <w:spacing w:after="0" w:line="240" w:lineRule="auto"/>
        <w:rPr>
          <w:rFonts w:eastAsia="Times New Roman" w:cstheme="minorHAnsi"/>
          <w:b/>
          <w:bCs/>
          <w:color w:val="000000"/>
          <w:kern w:val="0"/>
          <w:sz w:val="22"/>
          <w:szCs w:val="22"/>
          <w14:ligatures w14:val="none"/>
        </w:rPr>
      </w:pPr>
      <w:r w:rsidRPr="00F819A9">
        <w:rPr>
          <w:rFonts w:eastAsia="Times New Roman" w:cstheme="minorHAnsi"/>
          <w:b/>
          <w:bCs/>
          <w:color w:val="000000"/>
          <w:kern w:val="0"/>
          <w:sz w:val="22"/>
          <w:szCs w:val="22"/>
          <w14:ligatures w14:val="none"/>
        </w:rPr>
        <w:t>BCH of Blue Ridge Annual Report</w:t>
      </w:r>
      <w:proofErr w:type="gramStart"/>
      <w:r w:rsidRPr="00F819A9">
        <w:rPr>
          <w:rFonts w:eastAsia="Times New Roman" w:cstheme="minorHAnsi"/>
          <w:b/>
          <w:bCs/>
          <w:color w:val="000000"/>
          <w:kern w:val="0"/>
          <w:sz w:val="22"/>
          <w:szCs w:val="22"/>
          <w14:ligatures w14:val="none"/>
        </w:rPr>
        <w:t>   </w:t>
      </w:r>
      <w:r w:rsidRPr="00F819A9">
        <w:rPr>
          <w:rFonts w:eastAsia="Times New Roman" w:cstheme="minorHAnsi"/>
          <w:b/>
          <w:bCs/>
          <w:color w:val="000000"/>
          <w:kern w:val="0"/>
          <w:sz w:val="22"/>
          <w:szCs w:val="22"/>
          <w14:ligatures w14:val="none"/>
        </w:rPr>
        <w:t>(</w:t>
      </w:r>
      <w:proofErr w:type="gramEnd"/>
      <w:r w:rsidRPr="00F819A9">
        <w:rPr>
          <w:rFonts w:eastAsia="Times New Roman" w:cstheme="minorHAnsi"/>
          <w:b/>
          <w:bCs/>
          <w:color w:val="000000"/>
          <w:kern w:val="0"/>
          <w:sz w:val="22"/>
          <w:szCs w:val="22"/>
          <w14:ligatures w14:val="none"/>
        </w:rPr>
        <w:t>Submitted by Deirdre Perot)</w:t>
      </w:r>
    </w:p>
    <w:p w14:paraId="34615972" w14:textId="77777777" w:rsidR="00F819A9" w:rsidRPr="00F819A9" w:rsidRDefault="00F819A9" w:rsidP="00F819A9">
      <w:pPr>
        <w:shd w:val="clear" w:color="auto" w:fill="FFFFFF"/>
        <w:spacing w:after="0" w:line="240" w:lineRule="auto"/>
        <w:rPr>
          <w:rFonts w:eastAsia="Times New Roman" w:cstheme="minorHAnsi"/>
          <w:color w:val="000000"/>
          <w:kern w:val="0"/>
          <w:sz w:val="20"/>
          <w:szCs w:val="20"/>
          <w14:ligatures w14:val="none"/>
        </w:rPr>
      </w:pPr>
      <w:r w:rsidRPr="00F819A9">
        <w:rPr>
          <w:rFonts w:eastAsia="Times New Roman" w:cstheme="minorHAnsi"/>
          <w:color w:val="000000"/>
          <w:kern w:val="0"/>
          <w:sz w:val="20"/>
          <w:szCs w:val="20"/>
          <w14:ligatures w14:val="none"/>
        </w:rPr>
        <w:t>2025 was a year to continue recovery from Hurricane Helene, which closed access to most of Western NC for months. USFS tasked its trail partners with accessing the trail damage, we hiked miles and digitally recorded issues to facilitate the recovery plan. </w:t>
      </w:r>
    </w:p>
    <w:p w14:paraId="15B1489A" w14:textId="77777777" w:rsidR="00F819A9" w:rsidRPr="00F819A9" w:rsidRDefault="00F819A9" w:rsidP="00F819A9">
      <w:pPr>
        <w:shd w:val="clear" w:color="auto" w:fill="FFFFFF"/>
        <w:spacing w:after="0" w:line="240" w:lineRule="auto"/>
        <w:rPr>
          <w:rFonts w:eastAsia="Times New Roman" w:cstheme="minorHAnsi"/>
          <w:color w:val="000000"/>
          <w:kern w:val="0"/>
          <w:sz w:val="20"/>
          <w:szCs w:val="20"/>
          <w14:ligatures w14:val="none"/>
        </w:rPr>
      </w:pPr>
      <w:r w:rsidRPr="00F819A9">
        <w:rPr>
          <w:rFonts w:eastAsia="Times New Roman" w:cstheme="minorHAnsi"/>
          <w:color w:val="000000"/>
          <w:kern w:val="0"/>
          <w:sz w:val="20"/>
          <w:szCs w:val="20"/>
          <w14:ligatures w14:val="none"/>
        </w:rPr>
        <w:t xml:space="preserve">We focused on training! BCHBR asked for and received a grant from the NC Horse Council to fund certification for 5 sawyers. One of our officers co-taught a </w:t>
      </w:r>
      <w:proofErr w:type="gramStart"/>
      <w:r w:rsidRPr="00F819A9">
        <w:rPr>
          <w:rFonts w:eastAsia="Times New Roman" w:cstheme="minorHAnsi"/>
          <w:color w:val="000000"/>
          <w:kern w:val="0"/>
          <w:sz w:val="20"/>
          <w:szCs w:val="20"/>
          <w14:ligatures w14:val="none"/>
        </w:rPr>
        <w:t>two day</w:t>
      </w:r>
      <w:proofErr w:type="gramEnd"/>
      <w:r w:rsidRPr="00F819A9">
        <w:rPr>
          <w:rFonts w:eastAsia="Times New Roman" w:cstheme="minorHAnsi"/>
          <w:color w:val="000000"/>
          <w:kern w:val="0"/>
          <w:sz w:val="20"/>
          <w:szCs w:val="20"/>
          <w14:ligatures w14:val="none"/>
        </w:rPr>
        <w:t xml:space="preserve"> Trail Crew Leader training at Dupont for 16 attendees, giving the equine perspective. We were joined by officers of BCH of Pisgah for a live demonstration of horse packing and how to incorporate stock in multi user trail crews. Our officers also represented us at the annual WNC Bike fest. </w:t>
      </w:r>
    </w:p>
    <w:p w14:paraId="4D3AFBC9" w14:textId="73DE27A8" w:rsidR="00F819A9" w:rsidRPr="00F819A9" w:rsidRDefault="00F819A9" w:rsidP="00F819A9">
      <w:pPr>
        <w:shd w:val="clear" w:color="auto" w:fill="FFFFFF"/>
        <w:spacing w:after="0" w:line="240" w:lineRule="auto"/>
        <w:rPr>
          <w:rFonts w:eastAsia="Times New Roman" w:cstheme="minorHAnsi"/>
          <w:color w:val="000000"/>
          <w:kern w:val="0"/>
          <w:sz w:val="20"/>
          <w:szCs w:val="20"/>
          <w14:ligatures w14:val="none"/>
        </w:rPr>
      </w:pPr>
      <w:r w:rsidRPr="00F819A9">
        <w:rPr>
          <w:rFonts w:eastAsia="Times New Roman" w:cstheme="minorHAnsi"/>
          <w:color w:val="000000"/>
          <w:kern w:val="0"/>
          <w:sz w:val="20"/>
          <w:szCs w:val="20"/>
          <w14:ligatures w14:val="none"/>
        </w:rPr>
        <w:t>Partnership with G5 trail collective continues to get stronger every year. Three new trails were accessed and open to horse use at Old Fort. We participated in the bi-annual work weekends (team Calvary!) along with @ 150 people representing all other trail user groups. Seeing 8 horses standing quietly for the morning tailgate meeting along with over 100 people and kids? Impressive! </w:t>
      </w:r>
    </w:p>
    <w:p w14:paraId="6ADA1E91" w14:textId="77777777" w:rsidR="00F819A9" w:rsidRPr="00F819A9" w:rsidRDefault="00F819A9" w:rsidP="00F819A9">
      <w:pPr>
        <w:shd w:val="clear" w:color="auto" w:fill="FFFFFF"/>
        <w:spacing w:after="0" w:line="240" w:lineRule="auto"/>
        <w:rPr>
          <w:rFonts w:eastAsia="Times New Roman" w:cstheme="minorHAnsi"/>
          <w:color w:val="000000"/>
          <w:kern w:val="0"/>
          <w:sz w:val="20"/>
          <w:szCs w:val="20"/>
          <w14:ligatures w14:val="none"/>
        </w:rPr>
      </w:pPr>
      <w:r w:rsidRPr="00F819A9">
        <w:rPr>
          <w:rFonts w:eastAsia="Times New Roman" w:cstheme="minorHAnsi"/>
          <w:color w:val="000000"/>
          <w:kern w:val="0"/>
          <w:sz w:val="20"/>
          <w:szCs w:val="20"/>
          <w14:ligatures w14:val="none"/>
        </w:rPr>
        <w:t xml:space="preserve">Our partnership plan with the USFS focuses on improving parking &amp; camping on 4 current trailheads to provide some </w:t>
      </w:r>
      <w:proofErr w:type="gramStart"/>
      <w:r w:rsidRPr="00F819A9">
        <w:rPr>
          <w:rFonts w:eastAsia="Times New Roman" w:cstheme="minorHAnsi"/>
          <w:color w:val="000000"/>
          <w:kern w:val="0"/>
          <w:sz w:val="20"/>
          <w:szCs w:val="20"/>
          <w14:ligatures w14:val="none"/>
        </w:rPr>
        <w:t>much needed</w:t>
      </w:r>
      <w:proofErr w:type="gramEnd"/>
      <w:r w:rsidRPr="00F819A9">
        <w:rPr>
          <w:rFonts w:eastAsia="Times New Roman" w:cstheme="minorHAnsi"/>
          <w:color w:val="000000"/>
          <w:kern w:val="0"/>
          <w:sz w:val="20"/>
          <w:szCs w:val="20"/>
          <w14:ligatures w14:val="none"/>
        </w:rPr>
        <w:t xml:space="preserve"> access. </w:t>
      </w:r>
    </w:p>
    <w:p w14:paraId="4CD384A1" w14:textId="77777777" w:rsidR="00F819A9" w:rsidRPr="00F819A9" w:rsidRDefault="00F819A9" w:rsidP="00F819A9">
      <w:pPr>
        <w:shd w:val="clear" w:color="auto" w:fill="FFFFFF"/>
        <w:spacing w:after="0" w:line="240" w:lineRule="auto"/>
        <w:rPr>
          <w:rFonts w:eastAsia="Times New Roman" w:cstheme="minorHAnsi"/>
          <w:color w:val="000000"/>
          <w:kern w:val="0"/>
          <w:sz w:val="20"/>
          <w:szCs w:val="20"/>
          <w14:ligatures w14:val="none"/>
        </w:rPr>
      </w:pPr>
      <w:r w:rsidRPr="00F819A9">
        <w:rPr>
          <w:rFonts w:eastAsia="Times New Roman" w:cstheme="minorHAnsi"/>
          <w:color w:val="000000"/>
          <w:kern w:val="0"/>
          <w:sz w:val="20"/>
          <w:szCs w:val="20"/>
          <w14:ligatures w14:val="none"/>
        </w:rPr>
        <w:t>By the numbers - we reported 1937 hours, 12,148 miles driven, 137 equipment hours and 97 stock days. Five of our members qualified for America the Beautiful Volunteer pass!        </w:t>
      </w:r>
    </w:p>
    <w:p w14:paraId="06111BF4" w14:textId="47214967" w:rsidR="00F819A9" w:rsidRPr="00F819A9" w:rsidRDefault="00F819A9" w:rsidP="00F819A9">
      <w:pPr>
        <w:rPr>
          <w:rFonts w:cstheme="minorHAnsi"/>
          <w:sz w:val="20"/>
          <w:szCs w:val="20"/>
        </w:rPr>
      </w:pPr>
    </w:p>
    <w:p w14:paraId="36783760" w14:textId="77777777" w:rsidR="00F819A9" w:rsidRDefault="00F819A9" w:rsidP="00F819A9">
      <w:pPr>
        <w:rPr>
          <w:rFonts w:cstheme="minorHAnsi"/>
          <w:sz w:val="22"/>
          <w:szCs w:val="22"/>
        </w:rPr>
      </w:pPr>
    </w:p>
    <w:p w14:paraId="547931B0" w14:textId="611610E2" w:rsidR="00F819A9" w:rsidRPr="00F819A9" w:rsidRDefault="00F819A9" w:rsidP="00F819A9">
      <w:pPr>
        <w:rPr>
          <w:rFonts w:cstheme="minorHAnsi"/>
          <w:b/>
          <w:bCs/>
          <w:sz w:val="22"/>
          <w:szCs w:val="22"/>
        </w:rPr>
      </w:pPr>
      <w:r w:rsidRPr="00F819A9">
        <w:rPr>
          <w:rFonts w:cstheme="minorHAnsi"/>
          <w:b/>
          <w:bCs/>
          <w:sz w:val="22"/>
          <w:szCs w:val="22"/>
        </w:rPr>
        <w:t>B</w:t>
      </w:r>
      <w:r w:rsidR="00110760">
        <w:rPr>
          <w:rFonts w:cstheme="minorHAnsi"/>
          <w:b/>
          <w:bCs/>
          <w:sz w:val="22"/>
          <w:szCs w:val="22"/>
        </w:rPr>
        <w:t>CH</w:t>
      </w:r>
      <w:r w:rsidRPr="00F819A9">
        <w:rPr>
          <w:rFonts w:cstheme="minorHAnsi"/>
          <w:b/>
          <w:bCs/>
          <w:sz w:val="22"/>
          <w:szCs w:val="22"/>
        </w:rPr>
        <w:t xml:space="preserve"> of Pisgah</w:t>
      </w:r>
      <w:r w:rsidR="00110760">
        <w:rPr>
          <w:rFonts w:cstheme="minorHAnsi"/>
          <w:b/>
          <w:bCs/>
          <w:sz w:val="22"/>
          <w:szCs w:val="22"/>
        </w:rPr>
        <w:t xml:space="preserve"> (Submitted by Christine Vigue)</w:t>
      </w:r>
    </w:p>
    <w:p w14:paraId="29203058" w14:textId="113EA7E4" w:rsidR="00F819A9" w:rsidRPr="00F819A9" w:rsidRDefault="00F819A9" w:rsidP="00F819A9">
      <w:pPr>
        <w:rPr>
          <w:rFonts w:cstheme="minorHAnsi"/>
          <w:sz w:val="20"/>
          <w:szCs w:val="20"/>
        </w:rPr>
      </w:pPr>
      <w:r w:rsidRPr="00F819A9">
        <w:rPr>
          <w:rFonts w:cstheme="minorHAnsi"/>
          <w:b/>
          <w:bCs/>
          <w:sz w:val="22"/>
          <w:szCs w:val="22"/>
        </w:rPr>
        <w:t>Pisgah National Forest, NC</w:t>
      </w:r>
    </w:p>
    <w:p w14:paraId="4FDE52E9" w14:textId="1E204E88" w:rsidR="00F819A9" w:rsidRPr="00F819A9" w:rsidRDefault="00F819A9" w:rsidP="00F819A9">
      <w:pPr>
        <w:rPr>
          <w:rFonts w:cstheme="minorHAnsi"/>
          <w:sz w:val="20"/>
          <w:szCs w:val="20"/>
        </w:rPr>
      </w:pPr>
      <w:r w:rsidRPr="00F819A9">
        <w:rPr>
          <w:rFonts w:cstheme="minorHAnsi"/>
          <w:sz w:val="20"/>
          <w:szCs w:val="20"/>
        </w:rPr>
        <w:t xml:space="preserve">Many examples of our positive relationships and partnerships </w:t>
      </w:r>
      <w:r>
        <w:rPr>
          <w:rFonts w:cstheme="minorHAnsi"/>
          <w:sz w:val="20"/>
          <w:szCs w:val="20"/>
        </w:rPr>
        <w:t xml:space="preserve"> </w:t>
      </w:r>
      <w:r w:rsidRPr="00F819A9">
        <w:rPr>
          <w:rFonts w:cstheme="minorHAnsi"/>
          <w:sz w:val="20"/>
          <w:szCs w:val="20"/>
        </w:rPr>
        <w:t xml:space="preserve"> </w:t>
      </w:r>
      <w:r>
        <w:rPr>
          <w:rFonts w:cstheme="minorHAnsi"/>
          <w:sz w:val="20"/>
          <w:szCs w:val="20"/>
        </w:rPr>
        <w:t xml:space="preserve"> </w:t>
      </w:r>
      <w:r w:rsidRPr="00F819A9">
        <w:rPr>
          <w:rFonts w:cstheme="minorHAnsi"/>
          <w:sz w:val="20"/>
          <w:szCs w:val="20"/>
        </w:rPr>
        <w:t>management and volunteer groups that reflect on their</w:t>
      </w:r>
      <w:r>
        <w:rPr>
          <w:rFonts w:cstheme="minorHAnsi"/>
          <w:sz w:val="20"/>
          <w:szCs w:val="20"/>
        </w:rPr>
        <w:t xml:space="preserve"> </w:t>
      </w:r>
      <w:r w:rsidRPr="00F819A9">
        <w:rPr>
          <w:rFonts w:cstheme="minorHAnsi"/>
          <w:sz w:val="20"/>
          <w:szCs w:val="20"/>
        </w:rPr>
        <w:t>respect and value of our Back Country Horsemen of Pisgah Chapter.</w:t>
      </w:r>
    </w:p>
    <w:p w14:paraId="1F1F89D7" w14:textId="77777777" w:rsidR="00F819A9" w:rsidRPr="00F819A9" w:rsidRDefault="00F819A9" w:rsidP="00F819A9">
      <w:pPr>
        <w:rPr>
          <w:rFonts w:cstheme="minorHAnsi"/>
          <w:sz w:val="20"/>
          <w:szCs w:val="20"/>
        </w:rPr>
      </w:pPr>
      <w:r w:rsidRPr="00F819A9">
        <w:rPr>
          <w:rFonts w:cstheme="minorHAnsi"/>
          <w:sz w:val="20"/>
          <w:szCs w:val="20"/>
        </w:rPr>
        <w:t>Held BCHP booths at Forest events, to promote and educate the</w:t>
      </w:r>
    </w:p>
    <w:p w14:paraId="17435304" w14:textId="587168DC" w:rsidR="00F819A9" w:rsidRPr="00F819A9" w:rsidRDefault="00F819A9" w:rsidP="00F819A9">
      <w:pPr>
        <w:rPr>
          <w:rFonts w:cstheme="minorHAnsi"/>
          <w:sz w:val="20"/>
          <w:szCs w:val="20"/>
        </w:rPr>
      </w:pPr>
      <w:r w:rsidRPr="00F819A9">
        <w:rPr>
          <w:rFonts w:cstheme="minorHAnsi"/>
          <w:sz w:val="20"/>
          <w:szCs w:val="20"/>
        </w:rPr>
        <w:t>public on our contributions.</w:t>
      </w:r>
    </w:p>
    <w:p w14:paraId="0CD47774" w14:textId="77777777" w:rsidR="00F819A9" w:rsidRPr="00F819A9" w:rsidRDefault="00F819A9" w:rsidP="00F819A9">
      <w:pPr>
        <w:rPr>
          <w:rFonts w:cstheme="minorHAnsi"/>
          <w:sz w:val="20"/>
          <w:szCs w:val="20"/>
        </w:rPr>
      </w:pPr>
      <w:r w:rsidRPr="00F819A9">
        <w:rPr>
          <w:rFonts w:cstheme="minorHAnsi"/>
          <w:sz w:val="20"/>
          <w:szCs w:val="20"/>
        </w:rPr>
        <w:t xml:space="preserve">11 </w:t>
      </w:r>
      <w:proofErr w:type="spellStart"/>
      <w:r w:rsidRPr="00F819A9">
        <w:rPr>
          <w:rFonts w:cstheme="minorHAnsi"/>
          <w:sz w:val="20"/>
          <w:szCs w:val="20"/>
        </w:rPr>
        <w:t>th</w:t>
      </w:r>
      <w:proofErr w:type="spellEnd"/>
      <w:r w:rsidRPr="00F819A9">
        <w:rPr>
          <w:rFonts w:cstheme="minorHAnsi"/>
          <w:sz w:val="20"/>
          <w:szCs w:val="20"/>
        </w:rPr>
        <w:t xml:space="preserve"> Anniversary of our collaboration with the Wilderness Skills</w:t>
      </w:r>
    </w:p>
    <w:p w14:paraId="4DF75D0E" w14:textId="77777777" w:rsidR="00F819A9" w:rsidRPr="00F819A9" w:rsidRDefault="00F819A9" w:rsidP="00F819A9">
      <w:pPr>
        <w:rPr>
          <w:rFonts w:cstheme="minorHAnsi"/>
          <w:sz w:val="20"/>
          <w:szCs w:val="20"/>
        </w:rPr>
      </w:pPr>
      <w:r w:rsidRPr="00F819A9">
        <w:rPr>
          <w:rFonts w:cstheme="minorHAnsi"/>
          <w:sz w:val="20"/>
          <w:szCs w:val="20"/>
        </w:rPr>
        <w:t>Institute, providing a much-loved outdoor “Hotdog Dinner” cook-out</w:t>
      </w:r>
    </w:p>
    <w:p w14:paraId="611228C7" w14:textId="1F614CAC" w:rsidR="00F819A9" w:rsidRPr="00F819A9" w:rsidRDefault="00F819A9" w:rsidP="00F819A9">
      <w:pPr>
        <w:rPr>
          <w:rFonts w:cstheme="minorHAnsi"/>
          <w:sz w:val="20"/>
          <w:szCs w:val="20"/>
        </w:rPr>
      </w:pPr>
      <w:r w:rsidRPr="00F819A9">
        <w:rPr>
          <w:rFonts w:cstheme="minorHAnsi"/>
          <w:sz w:val="20"/>
          <w:szCs w:val="20"/>
        </w:rPr>
        <w:t>for their students.</w:t>
      </w:r>
    </w:p>
    <w:p w14:paraId="10B34059" w14:textId="77777777" w:rsidR="00F819A9" w:rsidRPr="00F819A9" w:rsidRDefault="00F819A9" w:rsidP="00F819A9">
      <w:pPr>
        <w:rPr>
          <w:rFonts w:cstheme="minorHAnsi"/>
          <w:sz w:val="20"/>
          <w:szCs w:val="20"/>
        </w:rPr>
      </w:pPr>
      <w:r w:rsidRPr="00F819A9">
        <w:rPr>
          <w:rFonts w:cstheme="minorHAnsi"/>
          <w:sz w:val="20"/>
          <w:szCs w:val="20"/>
        </w:rPr>
        <w:t>Helped organize and implement a Certified Sawyer Class and a WSI</w:t>
      </w:r>
    </w:p>
    <w:p w14:paraId="063901C0" w14:textId="11D09545" w:rsidR="00F819A9" w:rsidRPr="00F819A9" w:rsidRDefault="00F819A9" w:rsidP="00F819A9">
      <w:pPr>
        <w:rPr>
          <w:rFonts w:cstheme="minorHAnsi"/>
          <w:sz w:val="20"/>
          <w:szCs w:val="20"/>
        </w:rPr>
      </w:pPr>
      <w:r w:rsidRPr="00F819A9">
        <w:rPr>
          <w:rFonts w:cstheme="minorHAnsi"/>
          <w:sz w:val="20"/>
          <w:szCs w:val="20"/>
        </w:rPr>
        <w:t>Crosscut Class for Forest volunteers.</w:t>
      </w:r>
    </w:p>
    <w:p w14:paraId="5A44AD9A" w14:textId="09FB2746" w:rsidR="00F819A9" w:rsidRPr="00F819A9" w:rsidRDefault="00F819A9" w:rsidP="00F819A9">
      <w:pPr>
        <w:rPr>
          <w:rFonts w:cstheme="minorHAnsi"/>
          <w:sz w:val="20"/>
          <w:szCs w:val="20"/>
        </w:rPr>
      </w:pPr>
      <w:r w:rsidRPr="00F819A9">
        <w:rPr>
          <w:rFonts w:cstheme="minorHAnsi"/>
          <w:sz w:val="20"/>
          <w:szCs w:val="20"/>
        </w:rPr>
        <w:t>Conducted a Pack Clinic for equestrians.</w:t>
      </w:r>
    </w:p>
    <w:p w14:paraId="0E1B4BD6" w14:textId="2CA562B7" w:rsidR="00F819A9" w:rsidRDefault="00F819A9" w:rsidP="00F819A9">
      <w:pPr>
        <w:rPr>
          <w:rFonts w:cstheme="minorHAnsi"/>
          <w:sz w:val="22"/>
          <w:szCs w:val="22"/>
        </w:rPr>
      </w:pPr>
      <w:r w:rsidRPr="00F819A9">
        <w:rPr>
          <w:rFonts w:cstheme="minorHAnsi"/>
          <w:sz w:val="20"/>
          <w:szCs w:val="20"/>
        </w:rPr>
        <w:t>Repaired/replaced a broken highline post at a Pisgah horse camp.</w:t>
      </w:r>
      <w:r>
        <w:rPr>
          <w:rFonts w:cstheme="minorHAnsi"/>
          <w:sz w:val="20"/>
          <w:szCs w:val="20"/>
        </w:rPr>
        <w:t xml:space="preserve"> </w:t>
      </w:r>
      <w:r w:rsidRPr="00F819A9">
        <w:rPr>
          <w:rFonts w:cstheme="minorHAnsi"/>
          <w:sz w:val="20"/>
          <w:szCs w:val="20"/>
        </w:rPr>
        <w:t>And countless multi-use trail clearing and restoration days with huge</w:t>
      </w:r>
      <w:r>
        <w:rPr>
          <w:rFonts w:cstheme="minorHAnsi"/>
          <w:sz w:val="20"/>
          <w:szCs w:val="20"/>
        </w:rPr>
        <w:t xml:space="preserve"> </w:t>
      </w:r>
      <w:r w:rsidRPr="00F819A9">
        <w:rPr>
          <w:rFonts w:cstheme="minorHAnsi"/>
          <w:sz w:val="20"/>
          <w:szCs w:val="20"/>
        </w:rPr>
        <w:t>success!  Some were still from Hurricane Helene damage. Many</w:t>
      </w:r>
      <w:r>
        <w:rPr>
          <w:rFonts w:cstheme="minorHAnsi"/>
          <w:sz w:val="20"/>
          <w:szCs w:val="20"/>
        </w:rPr>
        <w:t xml:space="preserve"> </w:t>
      </w:r>
      <w:r w:rsidRPr="00F819A9">
        <w:rPr>
          <w:rFonts w:cstheme="minorHAnsi"/>
          <w:sz w:val="20"/>
          <w:szCs w:val="20"/>
        </w:rPr>
        <w:t>huge trees cleared from trails and steep river banks improved.</w:t>
      </w:r>
      <w:r>
        <w:rPr>
          <w:rFonts w:cstheme="minorHAnsi"/>
          <w:sz w:val="20"/>
          <w:szCs w:val="20"/>
        </w:rPr>
        <w:t xml:space="preserve"> </w:t>
      </w:r>
      <w:r w:rsidRPr="00F819A9">
        <w:rPr>
          <w:rFonts w:cstheme="minorHAnsi"/>
          <w:sz w:val="20"/>
          <w:szCs w:val="20"/>
        </w:rPr>
        <w:t>Good times, working tog</w:t>
      </w:r>
      <w:r w:rsidRPr="00F819A9">
        <w:rPr>
          <w:rFonts w:cstheme="minorHAnsi"/>
          <w:sz w:val="22"/>
          <w:szCs w:val="22"/>
        </w:rPr>
        <w:t>ether!</w:t>
      </w:r>
    </w:p>
    <w:p w14:paraId="14992495" w14:textId="77777777" w:rsidR="00B8328A" w:rsidRDefault="00B8328A" w:rsidP="00F819A9">
      <w:pPr>
        <w:rPr>
          <w:rFonts w:cstheme="minorHAnsi"/>
          <w:sz w:val="22"/>
          <w:szCs w:val="22"/>
        </w:rPr>
      </w:pPr>
    </w:p>
    <w:p w14:paraId="408828B0" w14:textId="77777777" w:rsidR="00B8328A" w:rsidRDefault="00B8328A" w:rsidP="00F819A9">
      <w:pPr>
        <w:rPr>
          <w:rFonts w:cstheme="minorHAnsi"/>
          <w:sz w:val="22"/>
          <w:szCs w:val="22"/>
        </w:rPr>
      </w:pPr>
    </w:p>
    <w:p w14:paraId="3E7617EB" w14:textId="77777777" w:rsidR="00110760" w:rsidRDefault="00110760" w:rsidP="00F819A9">
      <w:pPr>
        <w:rPr>
          <w:rFonts w:cstheme="minorHAnsi"/>
          <w:sz w:val="22"/>
          <w:szCs w:val="22"/>
        </w:rPr>
      </w:pPr>
    </w:p>
    <w:p w14:paraId="7D884A88" w14:textId="78BF4511" w:rsidR="00110760" w:rsidRDefault="00110760" w:rsidP="00F819A9">
      <w:pPr>
        <w:rPr>
          <w:rFonts w:cstheme="minorHAnsi"/>
          <w:b/>
          <w:bCs/>
          <w:sz w:val="22"/>
          <w:szCs w:val="22"/>
        </w:rPr>
      </w:pPr>
      <w:r>
        <w:rPr>
          <w:rFonts w:cstheme="minorHAnsi"/>
          <w:b/>
          <w:bCs/>
          <w:sz w:val="22"/>
          <w:szCs w:val="22"/>
        </w:rPr>
        <w:lastRenderedPageBreak/>
        <w:t>BCH Southern Highlands (Submitted by Tracie Gant, Judy Anders)</w:t>
      </w:r>
    </w:p>
    <w:p w14:paraId="603EF910" w14:textId="1054D166" w:rsidR="00110760" w:rsidRPr="00110760" w:rsidRDefault="00110760" w:rsidP="00110760">
      <w:pPr>
        <w:rPr>
          <w:rFonts w:cstheme="minorHAnsi"/>
          <w:sz w:val="20"/>
          <w:szCs w:val="20"/>
        </w:rPr>
      </w:pPr>
      <w:r w:rsidRPr="00110760">
        <w:rPr>
          <w:rFonts w:cstheme="minorHAnsi"/>
          <w:sz w:val="20"/>
          <w:szCs w:val="20"/>
        </w:rPr>
        <w:t xml:space="preserve">The BCH of the Southern Highlands have spent the months since the first of the year taking care of business and preparing for Spring and the Chainsaw Window trail work days fast </w:t>
      </w:r>
      <w:r w:rsidRPr="00110760">
        <w:rPr>
          <w:rFonts w:cstheme="minorHAnsi"/>
          <w:sz w:val="20"/>
          <w:szCs w:val="20"/>
        </w:rPr>
        <w:t>approaching</w:t>
      </w:r>
      <w:r w:rsidRPr="00110760">
        <w:rPr>
          <w:rFonts w:cstheme="minorHAnsi"/>
          <w:sz w:val="20"/>
          <w:szCs w:val="20"/>
        </w:rPr>
        <w:t xml:space="preserve"> in the Great Smoky Mountains National Park.</w:t>
      </w:r>
    </w:p>
    <w:p w14:paraId="454AD09B" w14:textId="755D9A35" w:rsidR="00110760" w:rsidRPr="00110760" w:rsidRDefault="00110760" w:rsidP="00110760">
      <w:pPr>
        <w:rPr>
          <w:rFonts w:cstheme="minorHAnsi"/>
          <w:sz w:val="20"/>
          <w:szCs w:val="20"/>
        </w:rPr>
      </w:pPr>
      <w:r w:rsidRPr="00110760">
        <w:rPr>
          <w:rFonts w:cstheme="minorHAnsi"/>
          <w:sz w:val="20"/>
          <w:szCs w:val="20"/>
        </w:rPr>
        <w:t xml:space="preserve">February saw the membership meeting in Franklin, NC.  Dr. Christine Law, State Vet with NC Dept of </w:t>
      </w:r>
      <w:proofErr w:type="gramStart"/>
      <w:r w:rsidRPr="00110760">
        <w:rPr>
          <w:rFonts w:cstheme="minorHAnsi"/>
          <w:sz w:val="20"/>
          <w:szCs w:val="20"/>
        </w:rPr>
        <w:t>Ag  spoke</w:t>
      </w:r>
      <w:proofErr w:type="gramEnd"/>
      <w:r w:rsidRPr="00110760">
        <w:rPr>
          <w:rFonts w:cstheme="minorHAnsi"/>
          <w:sz w:val="20"/>
          <w:szCs w:val="20"/>
        </w:rPr>
        <w:t xml:space="preserve"> about recent disease outbreak issues across the equine industry and how to protect your stock.  Information was shared regarding Chainsaw </w:t>
      </w:r>
      <w:r w:rsidRPr="00110760">
        <w:rPr>
          <w:rFonts w:cstheme="minorHAnsi"/>
          <w:sz w:val="20"/>
          <w:szCs w:val="20"/>
        </w:rPr>
        <w:t>recertification and</w:t>
      </w:r>
      <w:r w:rsidRPr="00110760">
        <w:rPr>
          <w:rFonts w:cstheme="minorHAnsi"/>
          <w:sz w:val="20"/>
          <w:szCs w:val="20"/>
        </w:rPr>
        <w:t xml:space="preserve"> safety training.</w:t>
      </w:r>
    </w:p>
    <w:p w14:paraId="5B879BD7" w14:textId="367994EE" w:rsidR="00110760" w:rsidRPr="00110760" w:rsidRDefault="00110760" w:rsidP="00110760">
      <w:pPr>
        <w:rPr>
          <w:rFonts w:cstheme="minorHAnsi"/>
          <w:sz w:val="20"/>
          <w:szCs w:val="20"/>
        </w:rPr>
      </w:pPr>
      <w:r w:rsidRPr="00110760">
        <w:rPr>
          <w:rFonts w:cstheme="minorHAnsi"/>
          <w:sz w:val="20"/>
          <w:szCs w:val="20"/>
        </w:rPr>
        <w:t xml:space="preserve">Danny Gibson from GSMNP for an educational and entertaining presentation on the importance of stock use in the backcountry. It was informative, engaging, and truly enjoyed by everyone in attendance. </w:t>
      </w:r>
    </w:p>
    <w:p w14:paraId="7C726E81" w14:textId="77777777" w:rsidR="00110760" w:rsidRDefault="00110760" w:rsidP="00110760">
      <w:pPr>
        <w:rPr>
          <w:rFonts w:cstheme="minorHAnsi"/>
          <w:sz w:val="20"/>
          <w:szCs w:val="20"/>
        </w:rPr>
      </w:pPr>
      <w:r w:rsidRPr="00110760">
        <w:rPr>
          <w:rFonts w:cstheme="minorHAnsi"/>
          <w:sz w:val="20"/>
          <w:szCs w:val="20"/>
        </w:rPr>
        <w:t>We’re also so grateful to Henson Scrap Yard, Flying Pig Signs, Henson Tree Service, and Worley Livestock for providing such an amazing meal—your support means so much to our group!</w:t>
      </w:r>
    </w:p>
    <w:p w14:paraId="56FE14AA" w14:textId="77777777" w:rsidR="002D3AA7" w:rsidRPr="00110760" w:rsidRDefault="002D3AA7" w:rsidP="00110760">
      <w:pPr>
        <w:rPr>
          <w:rFonts w:cstheme="minorHAnsi"/>
          <w:sz w:val="20"/>
          <w:szCs w:val="20"/>
        </w:rPr>
      </w:pPr>
    </w:p>
    <w:p w14:paraId="4D063E2D" w14:textId="77777777" w:rsidR="00110760" w:rsidRPr="00110760" w:rsidRDefault="00110760" w:rsidP="00110760">
      <w:pPr>
        <w:rPr>
          <w:rFonts w:cstheme="minorHAnsi"/>
          <w:sz w:val="20"/>
          <w:szCs w:val="20"/>
        </w:rPr>
      </w:pPr>
      <w:r w:rsidRPr="00110760">
        <w:rPr>
          <w:rFonts w:cstheme="minorHAnsi"/>
          <w:sz w:val="20"/>
          <w:szCs w:val="20"/>
        </w:rPr>
        <w:t>And a special shoutout to Jeff Worley, who is doing an outstanding job as President. His leadership is helping keep our mission strong and moving forward.</w:t>
      </w:r>
    </w:p>
    <w:p w14:paraId="4A129CFD" w14:textId="428DD02A" w:rsidR="002D3AA7" w:rsidRPr="00110760" w:rsidRDefault="00110760" w:rsidP="00110760">
      <w:pPr>
        <w:rPr>
          <w:rFonts w:cstheme="minorHAnsi"/>
          <w:sz w:val="20"/>
          <w:szCs w:val="20"/>
        </w:rPr>
      </w:pPr>
      <w:r w:rsidRPr="00110760">
        <w:rPr>
          <w:rFonts w:cstheme="minorHAnsi"/>
          <w:sz w:val="20"/>
          <w:szCs w:val="20"/>
        </w:rPr>
        <w:t>This is what it’s all about—people coming together, giving their time, talents, and resources to care for our public lands and preserve access for stock use. We’re proud to be part of such an incredible community!</w:t>
      </w:r>
      <w:r w:rsidR="0041265D" w:rsidRPr="0041265D">
        <w:rPr>
          <w:rFonts w:cstheme="minorHAnsi"/>
          <w:noProof/>
          <w:sz w:val="20"/>
          <w:szCs w:val="20"/>
        </w:rPr>
        <mc:AlternateContent>
          <mc:Choice Requires="wps">
            <w:drawing>
              <wp:anchor distT="45720" distB="45720" distL="114300" distR="114300" simplePos="0" relativeHeight="251659264" behindDoc="0" locked="0" layoutInCell="1" allowOverlap="1" wp14:anchorId="5A3B379F" wp14:editId="4512A0BB">
                <wp:simplePos x="0" y="0"/>
                <wp:positionH relativeFrom="margin">
                  <wp:align>right</wp:align>
                </wp:positionH>
                <wp:positionV relativeFrom="paragraph">
                  <wp:posOffset>1152698</wp:posOffset>
                </wp:positionV>
                <wp:extent cx="2360930" cy="1404620"/>
                <wp:effectExtent l="0" t="0" r="228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7369559" w14:textId="1292B231" w:rsidR="0041265D" w:rsidRDefault="0041265D">
                            <w:r>
                              <w:t>Danny Gibson GSMNP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3B379F" id="_x0000_t202" coordsize="21600,21600" o:spt="202" path="m,l,21600r21600,l21600,xe">
                <v:stroke joinstyle="miter"/>
                <v:path gradientshapeok="t" o:connecttype="rect"/>
              </v:shapetype>
              <v:shape id="Text Box 2" o:spid="_x0000_s1026" type="#_x0000_t202" style="position:absolute;margin-left:134.7pt;margin-top:90.75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">
                <v:textbox style="mso-fit-shape-to-text:t">
                  <w:txbxContent>
                    <w:p w14:paraId="47369559" w14:textId="1292B231" w:rsidR="0041265D" w:rsidRDefault="0041265D">
                      <w:r>
                        <w:t>Danny Gibson GSMNP</w:t>
                      </w:r>
                    </w:p>
                  </w:txbxContent>
                </v:textbox>
                <w10:wrap type="square" anchorx="margin"/>
              </v:shape>
            </w:pict>
          </mc:Fallback>
        </mc:AlternateContent>
      </w:r>
      <w:r w:rsidR="002D3AA7">
        <w:rPr>
          <w:rFonts w:cstheme="minorHAnsi"/>
          <w:noProof/>
          <w:sz w:val="20"/>
          <w:szCs w:val="20"/>
        </w:rPr>
        <w:drawing>
          <wp:inline distT="0" distB="0" distL="0" distR="0" wp14:anchorId="4E104AFB" wp14:editId="52997592">
            <wp:extent cx="2659115" cy="2049384"/>
            <wp:effectExtent l="0" t="0" r="8255" b="8255"/>
            <wp:docPr id="724090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90304" name="Picture 72409030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97112" cy="2078669"/>
                    </a:xfrm>
                    <a:prstGeom prst="rect">
                      <a:avLst/>
                    </a:prstGeom>
                  </pic:spPr>
                </pic:pic>
              </a:graphicData>
            </a:graphic>
          </wp:inline>
        </w:drawing>
      </w:r>
      <w:r w:rsidR="002D3AA7">
        <w:rPr>
          <w:rFonts w:cstheme="minorHAnsi"/>
          <w:noProof/>
          <w:sz w:val="20"/>
          <w:szCs w:val="20"/>
        </w:rPr>
        <w:drawing>
          <wp:inline distT="0" distB="0" distL="0" distR="0" wp14:anchorId="0F4D9AE2" wp14:editId="0C2DC2DE">
            <wp:extent cx="2452255" cy="2459248"/>
            <wp:effectExtent l="0" t="0" r="5715" b="0"/>
            <wp:docPr id="881747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47168" name="Picture 88174716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9854" cy="2506982"/>
                    </a:xfrm>
                    <a:prstGeom prst="rect">
                      <a:avLst/>
                    </a:prstGeom>
                  </pic:spPr>
                </pic:pic>
              </a:graphicData>
            </a:graphic>
          </wp:inline>
        </w:drawing>
      </w:r>
    </w:p>
    <w:p w14:paraId="3C00D6EC" w14:textId="77777777" w:rsidR="00110760" w:rsidRPr="00110760" w:rsidRDefault="00110760" w:rsidP="00110760">
      <w:pPr>
        <w:rPr>
          <w:rFonts w:cstheme="minorHAnsi"/>
          <w:sz w:val="20"/>
          <w:szCs w:val="20"/>
        </w:rPr>
      </w:pPr>
    </w:p>
    <w:p w14:paraId="5EE416CE" w14:textId="77777777" w:rsidR="00110760" w:rsidRDefault="00110760" w:rsidP="00F819A9">
      <w:pPr>
        <w:rPr>
          <w:rFonts w:cstheme="minorHAnsi"/>
          <w:sz w:val="20"/>
          <w:szCs w:val="20"/>
        </w:rPr>
      </w:pPr>
    </w:p>
    <w:p w14:paraId="031ABFF9" w14:textId="65389862" w:rsidR="003015A9" w:rsidRDefault="003015A9" w:rsidP="00F819A9">
      <w:pPr>
        <w:rPr>
          <w:rFonts w:cstheme="minorHAnsi"/>
          <w:b/>
          <w:bCs/>
          <w:sz w:val="22"/>
          <w:szCs w:val="22"/>
        </w:rPr>
      </w:pPr>
      <w:r w:rsidRPr="003015A9">
        <w:rPr>
          <w:rFonts w:cstheme="minorHAnsi"/>
          <w:b/>
          <w:bCs/>
          <w:sz w:val="22"/>
          <w:szCs w:val="22"/>
        </w:rPr>
        <w:t>Croatan, Uwharrie, Big Creek Chapters</w:t>
      </w:r>
    </w:p>
    <w:p w14:paraId="359E5944" w14:textId="074DE048" w:rsidR="003015A9" w:rsidRDefault="003015A9" w:rsidP="00F819A9">
      <w:pPr>
        <w:rPr>
          <w:rFonts w:cstheme="minorHAnsi"/>
          <w:sz w:val="22"/>
          <w:szCs w:val="22"/>
        </w:rPr>
      </w:pPr>
      <w:r>
        <w:rPr>
          <w:rFonts w:cstheme="minorHAnsi"/>
          <w:sz w:val="22"/>
          <w:szCs w:val="22"/>
        </w:rPr>
        <w:t xml:space="preserve">All three of these chapters stay busy with reoccurring trail clearing.  Uwharrie and Croatan were unaffected by the Hurricane however staffing has often been redirected to those areas, creating bottlenecks for workday repair approvals and delays in paperwork.  These chapters area active in hosting youth days, poker runs, member camp outs and other creative fun fundraising/member building events.  Big Creek continues to be </w:t>
      </w:r>
      <w:proofErr w:type="gramStart"/>
      <w:r>
        <w:rPr>
          <w:rFonts w:cstheme="minorHAnsi"/>
          <w:sz w:val="22"/>
          <w:szCs w:val="22"/>
        </w:rPr>
        <w:t>a  small</w:t>
      </w:r>
      <w:proofErr w:type="gramEnd"/>
      <w:r>
        <w:rPr>
          <w:rFonts w:cstheme="minorHAnsi"/>
          <w:sz w:val="22"/>
          <w:szCs w:val="22"/>
        </w:rPr>
        <w:t xml:space="preserve"> but mighty chapter that is responsible for an astronomical amount of planning for the Great Smokey Mountain National Park chainsaw window whereby they are allowed to use mechanical means to clear the trails in the park.  This event tallies up hundreds of work hours for BCHNC, clearing over a hundred miles of trail and several hundred trees cleared.  </w:t>
      </w:r>
      <w:proofErr w:type="spellStart"/>
      <w:r>
        <w:rPr>
          <w:rFonts w:cstheme="minorHAnsi"/>
          <w:sz w:val="22"/>
          <w:szCs w:val="22"/>
        </w:rPr>
        <w:t>Its</w:t>
      </w:r>
      <w:proofErr w:type="spellEnd"/>
      <w:r>
        <w:rPr>
          <w:rFonts w:cstheme="minorHAnsi"/>
          <w:sz w:val="22"/>
          <w:szCs w:val="22"/>
        </w:rPr>
        <w:t xml:space="preserve"> astounding what they can do and we are grateful for the years of leadership that David Michael has put into this event</w:t>
      </w:r>
      <w:r w:rsidR="00B8328A">
        <w:rPr>
          <w:rFonts w:cstheme="minorHAnsi"/>
          <w:sz w:val="22"/>
          <w:szCs w:val="22"/>
        </w:rPr>
        <w:t>.</w:t>
      </w:r>
    </w:p>
    <w:p w14:paraId="6437A5C8" w14:textId="77777777" w:rsidR="00B8328A" w:rsidRDefault="00B8328A" w:rsidP="00F819A9">
      <w:pPr>
        <w:rPr>
          <w:rFonts w:cstheme="minorHAnsi"/>
          <w:sz w:val="22"/>
          <w:szCs w:val="22"/>
        </w:rPr>
      </w:pPr>
    </w:p>
    <w:p w14:paraId="36CE549E" w14:textId="77777777" w:rsidR="00B8328A" w:rsidRDefault="00B8328A" w:rsidP="00F819A9">
      <w:pPr>
        <w:rPr>
          <w:rFonts w:cstheme="minorHAnsi"/>
          <w:sz w:val="22"/>
          <w:szCs w:val="22"/>
        </w:rPr>
      </w:pPr>
    </w:p>
    <w:p w14:paraId="68F09148" w14:textId="6C6D8B7D" w:rsidR="00B8328A" w:rsidRPr="00B8328A" w:rsidRDefault="00B8328A" w:rsidP="00F819A9">
      <w:pPr>
        <w:rPr>
          <w:rFonts w:cstheme="minorHAnsi"/>
          <w:b/>
          <w:bCs/>
          <w:i/>
          <w:iCs/>
          <w:sz w:val="22"/>
          <w:szCs w:val="22"/>
        </w:rPr>
      </w:pPr>
      <w:r w:rsidRPr="00B8328A">
        <w:rPr>
          <w:rFonts w:cstheme="minorHAnsi"/>
          <w:b/>
          <w:bCs/>
          <w:i/>
          <w:iCs/>
          <w:sz w:val="22"/>
          <w:szCs w:val="22"/>
        </w:rPr>
        <w:t>Post Hurricane Volunteer hours</w:t>
      </w:r>
    </w:p>
    <w:p w14:paraId="489B2EB7" w14:textId="77777777" w:rsidR="00B8328A" w:rsidRDefault="00B8328A" w:rsidP="00F819A9">
      <w:pPr>
        <w:rPr>
          <w:rFonts w:cstheme="minorHAnsi"/>
          <w:sz w:val="22"/>
          <w:szCs w:val="22"/>
        </w:rPr>
      </w:pPr>
    </w:p>
    <w:tbl>
      <w:tblPr>
        <w:tblW w:w="0" w:type="dxa"/>
        <w:tblCellMar>
          <w:left w:w="0" w:type="dxa"/>
          <w:right w:w="0" w:type="dxa"/>
        </w:tblCellMar>
        <w:tblLook w:val="04A0" w:firstRow="1" w:lastRow="0" w:firstColumn="1" w:lastColumn="0" w:noHBand="0" w:noVBand="1"/>
      </w:tblPr>
      <w:tblGrid>
        <w:gridCol w:w="2610"/>
        <w:gridCol w:w="96"/>
        <w:gridCol w:w="981"/>
        <w:gridCol w:w="815"/>
        <w:gridCol w:w="1378"/>
      </w:tblGrid>
      <w:tr w:rsidR="00B8328A" w:rsidRPr="00B8328A" w14:paraId="5E0FAA79" w14:textId="77777777">
        <w:trPr>
          <w:trHeight w:val="300"/>
        </w:trPr>
        <w:tc>
          <w:tcPr>
            <w:tcW w:w="0" w:type="auto"/>
            <w:tcBorders>
              <w:top w:val="single" w:sz="6" w:space="0" w:color="000000"/>
              <w:left w:val="single" w:sz="12" w:space="0" w:color="000000"/>
              <w:bottom w:val="single" w:sz="6" w:space="0" w:color="000000"/>
              <w:right w:val="single" w:sz="6" w:space="0" w:color="CCCCCC"/>
            </w:tcBorders>
            <w:vAlign w:val="bottom"/>
            <w:hideMark/>
          </w:tcPr>
          <w:p w14:paraId="6E439600" w14:textId="77777777" w:rsidR="00B8328A" w:rsidRPr="00B8328A" w:rsidRDefault="00B8328A" w:rsidP="00B8328A">
            <w:pPr>
              <w:rPr>
                <w:rFonts w:cstheme="minorHAnsi"/>
                <w:sz w:val="22"/>
                <w:szCs w:val="22"/>
              </w:rPr>
            </w:pPr>
            <w:r w:rsidRPr="00B8328A">
              <w:rPr>
                <w:rFonts w:cstheme="minorHAnsi"/>
                <w:sz w:val="22"/>
                <w:szCs w:val="22"/>
              </w:rPr>
              <w:t>Total Basic Hours</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DE7A88" w14:textId="77777777" w:rsidR="00B8328A" w:rsidRPr="00B8328A" w:rsidRDefault="00B8328A" w:rsidP="00B8328A">
            <w:pPr>
              <w:rPr>
                <w:rFonts w:cstheme="minorHAnsi"/>
                <w:sz w:val="22"/>
                <w:szCs w:val="22"/>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0F890D" w14:textId="77777777" w:rsidR="00B8328A" w:rsidRPr="00B8328A" w:rsidRDefault="00B8328A" w:rsidP="00B8328A">
            <w:pPr>
              <w:rPr>
                <w:rFonts w:cstheme="minorHAnsi"/>
                <w:sz w:val="22"/>
                <w:szCs w:val="22"/>
              </w:rPr>
            </w:pPr>
            <w:r w:rsidRPr="00B8328A">
              <w:rPr>
                <w:rFonts w:cstheme="minorHAnsi"/>
                <w:sz w:val="22"/>
                <w:szCs w:val="22"/>
              </w:rPr>
              <w:t>13894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0982CD" w14:textId="77777777" w:rsidR="00B8328A" w:rsidRPr="00B8328A" w:rsidRDefault="00B8328A" w:rsidP="00B8328A">
            <w:pPr>
              <w:rPr>
                <w:rFonts w:cstheme="minorHAnsi"/>
                <w:sz w:val="22"/>
                <w:szCs w:val="22"/>
              </w:rPr>
            </w:pPr>
            <w:r w:rsidRPr="00B8328A">
              <w:rPr>
                <w:rFonts w:cstheme="minorHAnsi"/>
                <w:sz w:val="22"/>
                <w:szCs w:val="22"/>
              </w:rPr>
              <w:t>$34.79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EBCC76" w14:textId="77777777" w:rsidR="00B8328A" w:rsidRPr="00B8328A" w:rsidRDefault="00B8328A" w:rsidP="00B8328A">
            <w:pPr>
              <w:rPr>
                <w:rFonts w:cstheme="minorHAnsi"/>
                <w:b/>
                <w:bCs/>
                <w:sz w:val="22"/>
                <w:szCs w:val="22"/>
              </w:rPr>
            </w:pPr>
            <w:r w:rsidRPr="00B8328A">
              <w:rPr>
                <w:rFonts w:cstheme="minorHAnsi"/>
                <w:b/>
                <w:bCs/>
                <w:sz w:val="22"/>
                <w:szCs w:val="22"/>
              </w:rPr>
              <w:t>$483,372.26</w:t>
            </w:r>
          </w:p>
        </w:tc>
      </w:tr>
      <w:tr w:rsidR="00B8328A" w:rsidRPr="00B8328A" w14:paraId="6473F9D0"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1A0BDB78" w14:textId="77777777" w:rsidR="00B8328A" w:rsidRPr="00B8328A" w:rsidRDefault="00B8328A" w:rsidP="00B8328A">
            <w:pPr>
              <w:rPr>
                <w:rFonts w:cstheme="minorHAnsi"/>
                <w:sz w:val="22"/>
                <w:szCs w:val="22"/>
              </w:rPr>
            </w:pPr>
            <w:r w:rsidRPr="00B8328A">
              <w:rPr>
                <w:rFonts w:cstheme="minorHAnsi"/>
                <w:sz w:val="22"/>
                <w:szCs w:val="22"/>
              </w:rPr>
              <w:t>Total Skilled Hours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EF5991"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4BFAC0" w14:textId="77777777" w:rsidR="00B8328A" w:rsidRPr="00B8328A" w:rsidRDefault="00B8328A" w:rsidP="00B8328A">
            <w:pPr>
              <w:rPr>
                <w:rFonts w:cstheme="minorHAnsi"/>
                <w:sz w:val="22"/>
                <w:szCs w:val="22"/>
              </w:rPr>
            </w:pPr>
            <w:r w:rsidRPr="00B8328A">
              <w:rPr>
                <w:rFonts w:cstheme="minorHAnsi"/>
                <w:sz w:val="22"/>
                <w:szCs w:val="22"/>
              </w:rPr>
              <w:t>4227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DF60E2" w14:textId="77777777" w:rsidR="00B8328A" w:rsidRPr="00B8328A" w:rsidRDefault="00B8328A" w:rsidP="00B8328A">
            <w:pPr>
              <w:rPr>
                <w:rFonts w:cstheme="minorHAnsi"/>
                <w:sz w:val="22"/>
                <w:szCs w:val="22"/>
              </w:rPr>
            </w:pPr>
            <w:r w:rsidRPr="00B8328A">
              <w:rPr>
                <w:rFonts w:cstheme="minorHAnsi"/>
                <w:sz w:val="22"/>
                <w:szCs w:val="22"/>
              </w:rPr>
              <w:t>$52.19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947C5F" w14:textId="77777777" w:rsidR="00B8328A" w:rsidRPr="00B8328A" w:rsidRDefault="00B8328A" w:rsidP="00B8328A">
            <w:pPr>
              <w:rPr>
                <w:rFonts w:cstheme="minorHAnsi"/>
                <w:b/>
                <w:bCs/>
                <w:sz w:val="22"/>
                <w:szCs w:val="22"/>
              </w:rPr>
            </w:pPr>
            <w:r w:rsidRPr="00B8328A">
              <w:rPr>
                <w:rFonts w:cstheme="minorHAnsi"/>
                <w:b/>
                <w:bCs/>
                <w:sz w:val="22"/>
                <w:szCs w:val="22"/>
              </w:rPr>
              <w:t>$220,607.13</w:t>
            </w:r>
          </w:p>
        </w:tc>
      </w:tr>
      <w:tr w:rsidR="00B8328A" w:rsidRPr="00B8328A" w14:paraId="4CFB6F79"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50438E55" w14:textId="77777777" w:rsidR="00B8328A" w:rsidRPr="00B8328A" w:rsidRDefault="00B8328A" w:rsidP="00B8328A">
            <w:pPr>
              <w:rPr>
                <w:rFonts w:cstheme="minorHAnsi"/>
                <w:sz w:val="22"/>
                <w:szCs w:val="22"/>
              </w:rPr>
            </w:pPr>
            <w:r w:rsidRPr="00B8328A">
              <w:rPr>
                <w:rFonts w:cstheme="minorHAnsi"/>
                <w:sz w:val="22"/>
                <w:szCs w:val="22"/>
              </w:rPr>
              <w:t>Total Trail Recon Hours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B830B0"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30B9AA" w14:textId="77777777" w:rsidR="00B8328A" w:rsidRPr="00B8328A" w:rsidRDefault="00B8328A" w:rsidP="00B8328A">
            <w:pPr>
              <w:rPr>
                <w:rFonts w:cstheme="minorHAnsi"/>
                <w:sz w:val="22"/>
                <w:szCs w:val="22"/>
              </w:rPr>
            </w:pPr>
            <w:r w:rsidRPr="00B8328A">
              <w:rPr>
                <w:rFonts w:cstheme="minorHAns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4F6D8C" w14:textId="77777777" w:rsidR="00B8328A" w:rsidRPr="00B8328A" w:rsidRDefault="00B8328A" w:rsidP="00B8328A">
            <w:pPr>
              <w:rPr>
                <w:rFonts w:cstheme="minorHAnsi"/>
                <w:sz w:val="22"/>
                <w:szCs w:val="22"/>
              </w:rPr>
            </w:pPr>
            <w:r w:rsidRPr="00B8328A">
              <w:rPr>
                <w:rFonts w:cstheme="minorHAnsi"/>
                <w:sz w:val="22"/>
                <w:szCs w:val="22"/>
              </w:rPr>
              <w:t>$34.79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2A75F0" w14:textId="77777777" w:rsidR="00B8328A" w:rsidRPr="00B8328A" w:rsidRDefault="00B8328A" w:rsidP="00B8328A">
            <w:pPr>
              <w:rPr>
                <w:rFonts w:cstheme="minorHAnsi"/>
                <w:b/>
                <w:bCs/>
                <w:sz w:val="22"/>
                <w:szCs w:val="22"/>
              </w:rPr>
            </w:pPr>
            <w:r w:rsidRPr="00B8328A">
              <w:rPr>
                <w:rFonts w:cstheme="minorHAnsi"/>
                <w:b/>
                <w:bCs/>
                <w:sz w:val="22"/>
                <w:szCs w:val="22"/>
              </w:rPr>
              <w:t>$0.00</w:t>
            </w:r>
          </w:p>
        </w:tc>
      </w:tr>
      <w:tr w:rsidR="00B8328A" w:rsidRPr="00B8328A" w14:paraId="75C82185"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64F05563" w14:textId="77777777" w:rsidR="00B8328A" w:rsidRPr="00B8328A" w:rsidRDefault="00B8328A" w:rsidP="00B8328A">
            <w:pPr>
              <w:rPr>
                <w:rFonts w:cstheme="minorHAnsi"/>
                <w:sz w:val="22"/>
                <w:szCs w:val="22"/>
              </w:rPr>
            </w:pPr>
            <w:r w:rsidRPr="00B8328A">
              <w:rPr>
                <w:rFonts w:cstheme="minorHAnsi"/>
                <w:sz w:val="22"/>
                <w:szCs w:val="22"/>
              </w:rPr>
              <w:t>Total LNT - Education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08AE66"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176D6D" w14:textId="77777777" w:rsidR="00B8328A" w:rsidRPr="00B8328A" w:rsidRDefault="00B8328A" w:rsidP="00B8328A">
            <w:pPr>
              <w:rPr>
                <w:rFonts w:cstheme="minorHAnsi"/>
                <w:sz w:val="22"/>
                <w:szCs w:val="22"/>
              </w:rPr>
            </w:pPr>
            <w:r w:rsidRPr="00B8328A">
              <w:rPr>
                <w:rFonts w:cstheme="minorHAnsi"/>
                <w:sz w:val="22"/>
                <w:szCs w:val="22"/>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CDB781" w14:textId="77777777" w:rsidR="00B8328A" w:rsidRPr="00B8328A" w:rsidRDefault="00B8328A" w:rsidP="00B8328A">
            <w:pPr>
              <w:rPr>
                <w:rFonts w:cstheme="minorHAnsi"/>
                <w:sz w:val="22"/>
                <w:szCs w:val="22"/>
              </w:rPr>
            </w:pPr>
            <w:r w:rsidRPr="00B8328A">
              <w:rPr>
                <w:rFonts w:cstheme="minorHAnsi"/>
                <w:sz w:val="22"/>
                <w:szCs w:val="22"/>
              </w:rPr>
              <w:t>$34.79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059F96" w14:textId="77777777" w:rsidR="00B8328A" w:rsidRPr="00B8328A" w:rsidRDefault="00B8328A" w:rsidP="00B8328A">
            <w:pPr>
              <w:rPr>
                <w:rFonts w:cstheme="minorHAnsi"/>
                <w:b/>
                <w:bCs/>
                <w:sz w:val="22"/>
                <w:szCs w:val="22"/>
              </w:rPr>
            </w:pPr>
            <w:r w:rsidRPr="00B8328A">
              <w:rPr>
                <w:rFonts w:cstheme="minorHAnsi"/>
                <w:b/>
                <w:bCs/>
                <w:sz w:val="22"/>
                <w:szCs w:val="22"/>
              </w:rPr>
              <w:t>$556.64</w:t>
            </w:r>
          </w:p>
        </w:tc>
      </w:tr>
      <w:tr w:rsidR="00B8328A" w:rsidRPr="00B8328A" w14:paraId="0AC6032A"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19BAD7F7" w14:textId="77777777" w:rsidR="00B8328A" w:rsidRPr="00B8328A" w:rsidRDefault="00B8328A" w:rsidP="00B8328A">
            <w:pPr>
              <w:rPr>
                <w:rFonts w:cstheme="minorHAnsi"/>
                <w:sz w:val="22"/>
                <w:szCs w:val="22"/>
              </w:rPr>
            </w:pPr>
            <w:r w:rsidRPr="00B8328A">
              <w:rPr>
                <w:rFonts w:cstheme="minorHAnsi"/>
                <w:sz w:val="22"/>
                <w:szCs w:val="22"/>
              </w:rPr>
              <w:t>Total Public Meetings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FBE0E5"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EF7393" w14:textId="77777777" w:rsidR="00B8328A" w:rsidRPr="00B8328A" w:rsidRDefault="00B8328A" w:rsidP="00B8328A">
            <w:pPr>
              <w:rPr>
                <w:rFonts w:cstheme="minorHAnsi"/>
                <w:sz w:val="22"/>
                <w:szCs w:val="22"/>
              </w:rPr>
            </w:pPr>
            <w:r w:rsidRPr="00B8328A">
              <w:rPr>
                <w:rFonts w:cstheme="minorHAns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31CC0F" w14:textId="77777777" w:rsidR="00B8328A" w:rsidRPr="00B8328A" w:rsidRDefault="00B8328A" w:rsidP="00B8328A">
            <w:pPr>
              <w:rPr>
                <w:rFonts w:cstheme="minorHAnsi"/>
                <w:sz w:val="22"/>
                <w:szCs w:val="22"/>
              </w:rPr>
            </w:pPr>
            <w:r w:rsidRPr="00B8328A">
              <w:rPr>
                <w:rFonts w:cstheme="minorHAnsi"/>
                <w:sz w:val="22"/>
                <w:szCs w:val="22"/>
              </w:rPr>
              <w:t>$34.79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6E2674" w14:textId="77777777" w:rsidR="00B8328A" w:rsidRPr="00B8328A" w:rsidRDefault="00B8328A" w:rsidP="00B8328A">
            <w:pPr>
              <w:rPr>
                <w:rFonts w:cstheme="minorHAnsi"/>
                <w:b/>
                <w:bCs/>
                <w:sz w:val="22"/>
                <w:szCs w:val="22"/>
              </w:rPr>
            </w:pPr>
            <w:r w:rsidRPr="00B8328A">
              <w:rPr>
                <w:rFonts w:cstheme="minorHAnsi"/>
                <w:b/>
                <w:bCs/>
                <w:sz w:val="22"/>
                <w:szCs w:val="22"/>
              </w:rPr>
              <w:t>$0.00</w:t>
            </w:r>
          </w:p>
        </w:tc>
      </w:tr>
      <w:tr w:rsidR="00B8328A" w:rsidRPr="00B8328A" w14:paraId="144CA3B4"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69741F9F" w14:textId="77777777" w:rsidR="00B8328A" w:rsidRPr="00B8328A" w:rsidRDefault="00B8328A" w:rsidP="00B8328A">
            <w:pPr>
              <w:rPr>
                <w:rFonts w:cstheme="minorHAnsi"/>
                <w:sz w:val="22"/>
                <w:szCs w:val="22"/>
              </w:rPr>
            </w:pPr>
            <w:r w:rsidRPr="00B8328A">
              <w:rPr>
                <w:rFonts w:cstheme="minorHAnsi"/>
                <w:sz w:val="22"/>
                <w:szCs w:val="22"/>
              </w:rPr>
              <w:t xml:space="preserve">Total </w:t>
            </w:r>
            <w:proofErr w:type="spellStart"/>
            <w:r w:rsidRPr="00B8328A">
              <w:rPr>
                <w:rFonts w:cstheme="minorHAnsi"/>
                <w:sz w:val="22"/>
                <w:szCs w:val="22"/>
              </w:rPr>
              <w:t>Administative</w:t>
            </w:r>
            <w:proofErr w:type="spellEnd"/>
            <w:r w:rsidRPr="00B8328A">
              <w:rPr>
                <w:rFonts w:cstheme="minorHAnsi"/>
                <w:sz w:val="22"/>
                <w:szCs w:val="22"/>
              </w:rPr>
              <w:t xml:space="preserve"> Service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EE0DE6"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98030E" w14:textId="77777777" w:rsidR="00B8328A" w:rsidRPr="00B8328A" w:rsidRDefault="00B8328A" w:rsidP="00B8328A">
            <w:pPr>
              <w:rPr>
                <w:rFonts w:cstheme="minorHAnsi"/>
                <w:sz w:val="22"/>
                <w:szCs w:val="22"/>
              </w:rPr>
            </w:pPr>
            <w:r w:rsidRPr="00B8328A">
              <w:rPr>
                <w:rFonts w:cstheme="minorHAnsi"/>
                <w:sz w:val="22"/>
                <w:szCs w:val="22"/>
              </w:rPr>
              <w:t>2544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B9E30B" w14:textId="77777777" w:rsidR="00B8328A" w:rsidRPr="00B8328A" w:rsidRDefault="00B8328A" w:rsidP="00B8328A">
            <w:pPr>
              <w:rPr>
                <w:rFonts w:cstheme="minorHAnsi"/>
                <w:sz w:val="22"/>
                <w:szCs w:val="22"/>
              </w:rPr>
            </w:pPr>
            <w:r w:rsidRPr="00B8328A">
              <w:rPr>
                <w:rFonts w:cstheme="minorHAnsi"/>
                <w:sz w:val="22"/>
                <w:szCs w:val="22"/>
              </w:rPr>
              <w:t>$34.79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47BDE5" w14:textId="77777777" w:rsidR="00B8328A" w:rsidRPr="00B8328A" w:rsidRDefault="00B8328A" w:rsidP="00B8328A">
            <w:pPr>
              <w:rPr>
                <w:rFonts w:cstheme="minorHAnsi"/>
                <w:b/>
                <w:bCs/>
                <w:sz w:val="22"/>
                <w:szCs w:val="22"/>
              </w:rPr>
            </w:pPr>
            <w:r w:rsidRPr="00B8328A">
              <w:rPr>
                <w:rFonts w:cstheme="minorHAnsi"/>
                <w:b/>
                <w:bCs/>
                <w:sz w:val="22"/>
                <w:szCs w:val="22"/>
              </w:rPr>
              <w:t>$88,505.76</w:t>
            </w:r>
          </w:p>
        </w:tc>
      </w:tr>
      <w:tr w:rsidR="00B8328A" w:rsidRPr="00B8328A" w14:paraId="0233558E"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5B30FBFE" w14:textId="77777777" w:rsidR="00B8328A" w:rsidRPr="00B8328A" w:rsidRDefault="00B8328A" w:rsidP="00B8328A">
            <w:pPr>
              <w:rPr>
                <w:rFonts w:cstheme="minorHAnsi"/>
                <w:sz w:val="22"/>
                <w:szCs w:val="22"/>
              </w:rPr>
            </w:pPr>
            <w:r w:rsidRPr="00B8328A">
              <w:rPr>
                <w:rFonts w:cstheme="minorHAnsi"/>
                <w:sz w:val="22"/>
                <w:szCs w:val="22"/>
              </w:rPr>
              <w:t>Total Travel Time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4023AE"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A58CFA" w14:textId="77777777" w:rsidR="00B8328A" w:rsidRPr="00B8328A" w:rsidRDefault="00B8328A" w:rsidP="00B8328A">
            <w:pPr>
              <w:rPr>
                <w:rFonts w:cstheme="minorHAnsi"/>
                <w:sz w:val="22"/>
                <w:szCs w:val="22"/>
              </w:rPr>
            </w:pPr>
            <w:r w:rsidRPr="00B8328A">
              <w:rPr>
                <w:rFonts w:cstheme="minorHAnsi"/>
                <w:sz w:val="22"/>
                <w:szCs w:val="22"/>
              </w:rPr>
              <w:t>1930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1E003B" w14:textId="77777777" w:rsidR="00B8328A" w:rsidRPr="00B8328A" w:rsidRDefault="00B8328A" w:rsidP="00B8328A">
            <w:pPr>
              <w:rPr>
                <w:rFonts w:cstheme="minorHAnsi"/>
                <w:sz w:val="22"/>
                <w:szCs w:val="22"/>
              </w:rPr>
            </w:pPr>
            <w:r w:rsidRPr="00B8328A">
              <w:rPr>
                <w:rFonts w:cstheme="minorHAnsi"/>
                <w:sz w:val="22"/>
                <w:szCs w:val="22"/>
              </w:rPr>
              <w:t>$34.79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FB9942" w14:textId="77777777" w:rsidR="00B8328A" w:rsidRPr="00B8328A" w:rsidRDefault="00B8328A" w:rsidP="00B8328A">
            <w:pPr>
              <w:rPr>
                <w:rFonts w:cstheme="minorHAnsi"/>
                <w:b/>
                <w:bCs/>
                <w:sz w:val="22"/>
                <w:szCs w:val="22"/>
              </w:rPr>
            </w:pPr>
            <w:r w:rsidRPr="00B8328A">
              <w:rPr>
                <w:rFonts w:cstheme="minorHAnsi"/>
                <w:b/>
                <w:bCs/>
                <w:sz w:val="22"/>
                <w:szCs w:val="22"/>
              </w:rPr>
              <w:t>$67,144.70</w:t>
            </w:r>
          </w:p>
        </w:tc>
      </w:tr>
      <w:tr w:rsidR="00B8328A" w:rsidRPr="00B8328A" w14:paraId="3511D713" w14:textId="77777777">
        <w:trPr>
          <w:trHeight w:val="360"/>
        </w:trPr>
        <w:tc>
          <w:tcPr>
            <w:tcW w:w="0" w:type="auto"/>
            <w:tcBorders>
              <w:top w:val="single" w:sz="6" w:space="0" w:color="CCCCCC"/>
              <w:left w:val="single" w:sz="12" w:space="0" w:color="000000"/>
              <w:bottom w:val="single" w:sz="12" w:space="0" w:color="000000"/>
              <w:right w:val="single" w:sz="6" w:space="0" w:color="CCCCCC"/>
            </w:tcBorders>
            <w:vAlign w:val="bottom"/>
            <w:hideMark/>
          </w:tcPr>
          <w:p w14:paraId="0665D8D8" w14:textId="77777777" w:rsidR="00B8328A" w:rsidRPr="00B8328A" w:rsidRDefault="00B8328A" w:rsidP="00B8328A">
            <w:pPr>
              <w:rPr>
                <w:rFonts w:cstheme="minorHAnsi"/>
                <w:b/>
                <w:bCs/>
                <w:sz w:val="22"/>
                <w:szCs w:val="22"/>
              </w:rPr>
            </w:pPr>
            <w:r w:rsidRPr="00B8328A">
              <w:rPr>
                <w:rFonts w:cstheme="minorHAnsi"/>
                <w:b/>
                <w:bCs/>
                <w:sz w:val="22"/>
                <w:szCs w:val="22"/>
              </w:rPr>
              <w:t>Total Hours</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0C3C890D"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09627323" w14:textId="77777777" w:rsidR="00B8328A" w:rsidRPr="00B8328A" w:rsidRDefault="00B8328A" w:rsidP="00B8328A">
            <w:pPr>
              <w:rPr>
                <w:rFonts w:cstheme="minorHAnsi"/>
                <w:b/>
                <w:bCs/>
                <w:sz w:val="22"/>
                <w:szCs w:val="22"/>
              </w:rPr>
            </w:pPr>
            <w:r w:rsidRPr="00B8328A">
              <w:rPr>
                <w:rFonts w:cstheme="minorHAnsi"/>
                <w:b/>
                <w:bCs/>
                <w:sz w:val="22"/>
                <w:szCs w:val="22"/>
              </w:rPr>
              <w:t>22611</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20E7AB82"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72AB6A17" w14:textId="77777777" w:rsidR="00B8328A" w:rsidRPr="00B8328A" w:rsidRDefault="00B8328A" w:rsidP="00B8328A">
            <w:pPr>
              <w:rPr>
                <w:rFonts w:cstheme="minorHAnsi"/>
                <w:sz w:val="22"/>
                <w:szCs w:val="22"/>
              </w:rPr>
            </w:pPr>
          </w:p>
        </w:tc>
      </w:tr>
      <w:tr w:rsidR="00B8328A" w:rsidRPr="00B8328A" w14:paraId="6AD3572E" w14:textId="77777777">
        <w:trPr>
          <w:trHeight w:val="360"/>
        </w:trPr>
        <w:tc>
          <w:tcPr>
            <w:tcW w:w="0" w:type="auto"/>
            <w:tcBorders>
              <w:top w:val="single" w:sz="6" w:space="0" w:color="CCCCCC"/>
              <w:left w:val="single" w:sz="12" w:space="0" w:color="000000"/>
              <w:bottom w:val="single" w:sz="6" w:space="0" w:color="000000"/>
              <w:right w:val="single" w:sz="6" w:space="0" w:color="CCCCCC"/>
            </w:tcBorders>
            <w:tcMar>
              <w:top w:w="0" w:type="dxa"/>
              <w:left w:w="45" w:type="dxa"/>
              <w:bottom w:w="0" w:type="dxa"/>
              <w:right w:w="45" w:type="dxa"/>
            </w:tcMar>
            <w:vAlign w:val="bottom"/>
            <w:hideMark/>
          </w:tcPr>
          <w:p w14:paraId="0874C68D"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F1D01D"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C9A78E"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2D9CDA"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E70C64" w14:textId="77777777" w:rsidR="00B8328A" w:rsidRPr="00B8328A" w:rsidRDefault="00B8328A" w:rsidP="00B8328A">
            <w:pPr>
              <w:rPr>
                <w:rFonts w:cstheme="minorHAnsi"/>
                <w:sz w:val="22"/>
                <w:szCs w:val="22"/>
              </w:rPr>
            </w:pPr>
          </w:p>
        </w:tc>
      </w:tr>
      <w:tr w:rsidR="00B8328A" w:rsidRPr="00B8328A" w14:paraId="2550F310"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48C47BDE" w14:textId="77777777" w:rsidR="00B8328A" w:rsidRPr="00B8328A" w:rsidRDefault="00B8328A" w:rsidP="00B8328A">
            <w:pPr>
              <w:rPr>
                <w:rFonts w:cstheme="minorHAnsi"/>
                <w:sz w:val="22"/>
                <w:szCs w:val="22"/>
              </w:rPr>
            </w:pPr>
            <w:r w:rsidRPr="00B8328A">
              <w:rPr>
                <w:rFonts w:cstheme="minorHAnsi"/>
                <w:sz w:val="22"/>
                <w:szCs w:val="22"/>
              </w:rPr>
              <w:t>Wilderness Trail Miles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D0CCBD"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4B4760" w14:textId="77777777" w:rsidR="00B8328A" w:rsidRPr="00B8328A" w:rsidRDefault="00B8328A" w:rsidP="00B8328A">
            <w:pPr>
              <w:rPr>
                <w:rFonts w:cstheme="minorHAnsi"/>
                <w:sz w:val="22"/>
                <w:szCs w:val="22"/>
              </w:rPr>
            </w:pPr>
            <w:r w:rsidRPr="00B8328A">
              <w:rPr>
                <w:rFonts w:cstheme="minorHAnsi"/>
                <w:sz w:val="22"/>
                <w:szCs w:val="22"/>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FE0A1C"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D6C504" w14:textId="77777777" w:rsidR="00B8328A" w:rsidRPr="00B8328A" w:rsidRDefault="00B8328A" w:rsidP="00B8328A">
            <w:pPr>
              <w:rPr>
                <w:rFonts w:cstheme="minorHAnsi"/>
                <w:sz w:val="22"/>
                <w:szCs w:val="22"/>
              </w:rPr>
            </w:pPr>
          </w:p>
        </w:tc>
      </w:tr>
      <w:tr w:rsidR="00B8328A" w:rsidRPr="00B8328A" w14:paraId="0E8E9FFE"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2D8960AA" w14:textId="77777777" w:rsidR="00B8328A" w:rsidRPr="00B8328A" w:rsidRDefault="00B8328A" w:rsidP="00B8328A">
            <w:pPr>
              <w:rPr>
                <w:rFonts w:cstheme="minorHAnsi"/>
                <w:sz w:val="22"/>
                <w:szCs w:val="22"/>
              </w:rPr>
            </w:pPr>
            <w:r w:rsidRPr="00B8328A">
              <w:rPr>
                <w:rFonts w:cstheme="minorHAnsi"/>
                <w:sz w:val="22"/>
                <w:szCs w:val="22"/>
              </w:rPr>
              <w:t>National Scenic Trail Miles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4E27E9"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5DDA6D" w14:textId="77777777" w:rsidR="00B8328A" w:rsidRPr="00B8328A" w:rsidRDefault="00B8328A" w:rsidP="00B8328A">
            <w:pPr>
              <w:rPr>
                <w:rFonts w:cstheme="minorHAnsi"/>
                <w:sz w:val="22"/>
                <w:szCs w:val="22"/>
              </w:rPr>
            </w:pPr>
            <w:r w:rsidRPr="00B8328A">
              <w:rPr>
                <w:rFonts w:cstheme="minorHAns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917E0E"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9DE608" w14:textId="77777777" w:rsidR="00B8328A" w:rsidRPr="00B8328A" w:rsidRDefault="00B8328A" w:rsidP="00B8328A">
            <w:pPr>
              <w:rPr>
                <w:rFonts w:cstheme="minorHAnsi"/>
                <w:sz w:val="22"/>
                <w:szCs w:val="22"/>
              </w:rPr>
            </w:pPr>
          </w:p>
        </w:tc>
      </w:tr>
      <w:tr w:rsidR="00B8328A" w:rsidRPr="00B8328A" w14:paraId="3665BF95"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109C9A02" w14:textId="77777777" w:rsidR="00B8328A" w:rsidRPr="00B8328A" w:rsidRDefault="00B8328A" w:rsidP="00B8328A">
            <w:pPr>
              <w:rPr>
                <w:rFonts w:cstheme="minorHAnsi"/>
                <w:sz w:val="22"/>
                <w:szCs w:val="22"/>
              </w:rPr>
            </w:pPr>
            <w:r w:rsidRPr="00B8328A">
              <w:rPr>
                <w:rFonts w:cstheme="minorHAnsi"/>
                <w:sz w:val="22"/>
                <w:szCs w:val="22"/>
              </w:rPr>
              <w:t>Other Trail Miles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CD042F"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266786" w14:textId="77777777" w:rsidR="00B8328A" w:rsidRPr="00B8328A" w:rsidRDefault="00B8328A" w:rsidP="00B8328A">
            <w:pPr>
              <w:rPr>
                <w:rFonts w:cstheme="minorHAnsi"/>
                <w:sz w:val="22"/>
                <w:szCs w:val="22"/>
              </w:rPr>
            </w:pPr>
            <w:r w:rsidRPr="00B8328A">
              <w:rPr>
                <w:rFonts w:cstheme="minorHAns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5E6176"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CDC75C" w14:textId="77777777" w:rsidR="00B8328A" w:rsidRPr="00B8328A" w:rsidRDefault="00B8328A" w:rsidP="00B8328A">
            <w:pPr>
              <w:rPr>
                <w:rFonts w:cstheme="minorHAnsi"/>
                <w:sz w:val="22"/>
                <w:szCs w:val="22"/>
              </w:rPr>
            </w:pPr>
          </w:p>
        </w:tc>
      </w:tr>
      <w:tr w:rsidR="00B8328A" w:rsidRPr="00B8328A" w14:paraId="7CB7D949" w14:textId="77777777">
        <w:trPr>
          <w:trHeight w:val="360"/>
        </w:trPr>
        <w:tc>
          <w:tcPr>
            <w:tcW w:w="0" w:type="auto"/>
            <w:tcBorders>
              <w:top w:val="single" w:sz="6" w:space="0" w:color="CCCCCC"/>
              <w:left w:val="single" w:sz="12" w:space="0" w:color="000000"/>
              <w:bottom w:val="single" w:sz="12" w:space="0" w:color="000000"/>
              <w:right w:val="single" w:sz="6" w:space="0" w:color="CCCCCC"/>
            </w:tcBorders>
            <w:vAlign w:val="bottom"/>
            <w:hideMark/>
          </w:tcPr>
          <w:p w14:paraId="78738294" w14:textId="77777777" w:rsidR="00B8328A" w:rsidRPr="00B8328A" w:rsidRDefault="00B8328A" w:rsidP="00B8328A">
            <w:pPr>
              <w:rPr>
                <w:rFonts w:cstheme="minorHAnsi"/>
                <w:b/>
                <w:bCs/>
                <w:sz w:val="22"/>
                <w:szCs w:val="22"/>
              </w:rPr>
            </w:pPr>
            <w:r w:rsidRPr="00B8328A">
              <w:rPr>
                <w:rFonts w:cstheme="minorHAnsi"/>
                <w:b/>
                <w:bCs/>
                <w:sz w:val="22"/>
                <w:szCs w:val="22"/>
              </w:rPr>
              <w:t>Total Trail Miles</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0265649A"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06D10CBD" w14:textId="77777777" w:rsidR="00B8328A" w:rsidRPr="00B8328A" w:rsidRDefault="00B8328A" w:rsidP="00B8328A">
            <w:pPr>
              <w:rPr>
                <w:rFonts w:cstheme="minorHAnsi"/>
                <w:sz w:val="22"/>
                <w:szCs w:val="22"/>
              </w:rPr>
            </w:pPr>
            <w:r w:rsidRPr="00B8328A">
              <w:rPr>
                <w:rFonts w:cstheme="minorHAnsi"/>
                <w:sz w:val="22"/>
                <w:szCs w:val="22"/>
              </w:rPr>
              <w:t>24</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1CE26942"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34ECD518" w14:textId="77777777" w:rsidR="00B8328A" w:rsidRPr="00B8328A" w:rsidRDefault="00B8328A" w:rsidP="00B8328A">
            <w:pPr>
              <w:rPr>
                <w:rFonts w:cstheme="minorHAnsi"/>
                <w:sz w:val="22"/>
                <w:szCs w:val="22"/>
              </w:rPr>
            </w:pPr>
          </w:p>
        </w:tc>
      </w:tr>
      <w:tr w:rsidR="00B8328A" w:rsidRPr="00B8328A" w14:paraId="649A9014" w14:textId="77777777">
        <w:trPr>
          <w:trHeight w:val="360"/>
        </w:trPr>
        <w:tc>
          <w:tcPr>
            <w:tcW w:w="0" w:type="auto"/>
            <w:tcBorders>
              <w:top w:val="single" w:sz="6" w:space="0" w:color="CCCCCC"/>
              <w:left w:val="single" w:sz="12" w:space="0" w:color="000000"/>
              <w:bottom w:val="single" w:sz="6" w:space="0" w:color="000000"/>
              <w:right w:val="single" w:sz="6" w:space="0" w:color="CCCCCC"/>
            </w:tcBorders>
            <w:tcMar>
              <w:top w:w="0" w:type="dxa"/>
              <w:left w:w="45" w:type="dxa"/>
              <w:bottom w:w="0" w:type="dxa"/>
              <w:right w:w="45" w:type="dxa"/>
            </w:tcMar>
            <w:vAlign w:val="bottom"/>
            <w:hideMark/>
          </w:tcPr>
          <w:p w14:paraId="3417CCBB"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15DFE7"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3B5CB6"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608A02"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9B4B0A" w14:textId="77777777" w:rsidR="00B8328A" w:rsidRPr="00B8328A" w:rsidRDefault="00B8328A" w:rsidP="00B8328A">
            <w:pPr>
              <w:rPr>
                <w:rFonts w:cstheme="minorHAnsi"/>
                <w:sz w:val="22"/>
                <w:szCs w:val="22"/>
              </w:rPr>
            </w:pPr>
          </w:p>
        </w:tc>
      </w:tr>
      <w:tr w:rsidR="00B8328A" w:rsidRPr="00B8328A" w14:paraId="649A0AA2"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18963A1E" w14:textId="77777777" w:rsidR="00B8328A" w:rsidRPr="00B8328A" w:rsidRDefault="00B8328A" w:rsidP="00B8328A">
            <w:pPr>
              <w:rPr>
                <w:rFonts w:cstheme="minorHAnsi"/>
                <w:sz w:val="22"/>
                <w:szCs w:val="22"/>
              </w:rPr>
            </w:pPr>
            <w:r w:rsidRPr="00B8328A">
              <w:rPr>
                <w:rFonts w:cstheme="minorHAnsi"/>
                <w:sz w:val="22"/>
                <w:szCs w:val="22"/>
              </w:rPr>
              <w:lastRenderedPageBreak/>
              <w:t>Personal Vehicle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40451F"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A8A740" w14:textId="77777777" w:rsidR="00B8328A" w:rsidRPr="00B8328A" w:rsidRDefault="00B8328A" w:rsidP="00B8328A">
            <w:pPr>
              <w:rPr>
                <w:rFonts w:cstheme="minorHAnsi"/>
                <w:sz w:val="22"/>
                <w:szCs w:val="22"/>
              </w:rPr>
            </w:pPr>
            <w:r w:rsidRPr="00B8328A">
              <w:rPr>
                <w:rFonts w:cstheme="minorHAnsi"/>
                <w:sz w:val="22"/>
                <w:szCs w:val="22"/>
              </w:rPr>
              <w:t>35658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253F28" w14:textId="77777777" w:rsidR="00B8328A" w:rsidRPr="00B8328A" w:rsidRDefault="00B8328A" w:rsidP="00B8328A">
            <w:pPr>
              <w:rPr>
                <w:rFonts w:cstheme="minorHAnsi"/>
                <w:sz w:val="22"/>
                <w:szCs w:val="22"/>
              </w:rPr>
            </w:pPr>
            <w:r w:rsidRPr="00B8328A">
              <w:rPr>
                <w:rFonts w:cstheme="minorHAnsi"/>
                <w:sz w:val="22"/>
                <w:szCs w:val="22"/>
              </w:rPr>
              <w:t>$0.67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F4B394" w14:textId="77777777" w:rsidR="00B8328A" w:rsidRPr="00B8328A" w:rsidRDefault="00B8328A" w:rsidP="00B8328A">
            <w:pPr>
              <w:rPr>
                <w:rFonts w:cstheme="minorHAnsi"/>
                <w:b/>
                <w:bCs/>
                <w:sz w:val="22"/>
                <w:szCs w:val="22"/>
              </w:rPr>
            </w:pPr>
            <w:r w:rsidRPr="00B8328A">
              <w:rPr>
                <w:rFonts w:cstheme="minorHAnsi"/>
                <w:b/>
                <w:bCs/>
                <w:sz w:val="22"/>
                <w:szCs w:val="22"/>
              </w:rPr>
              <w:t>$23,890.86</w:t>
            </w:r>
          </w:p>
        </w:tc>
      </w:tr>
      <w:tr w:rsidR="00B8328A" w:rsidRPr="00B8328A" w14:paraId="49F79D32"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0496C8D7" w14:textId="77777777" w:rsidR="00B8328A" w:rsidRPr="00B8328A" w:rsidRDefault="00B8328A" w:rsidP="00B8328A">
            <w:pPr>
              <w:rPr>
                <w:rFonts w:cstheme="minorHAnsi"/>
                <w:sz w:val="22"/>
                <w:szCs w:val="22"/>
              </w:rPr>
            </w:pPr>
            <w:r w:rsidRPr="00B8328A">
              <w:rPr>
                <w:rFonts w:cstheme="minorHAnsi"/>
                <w:sz w:val="22"/>
                <w:szCs w:val="22"/>
              </w:rPr>
              <w:t>Stock Hauling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A3875F"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8D01E1" w14:textId="77777777" w:rsidR="00B8328A" w:rsidRPr="00B8328A" w:rsidRDefault="00B8328A" w:rsidP="00B8328A">
            <w:pPr>
              <w:rPr>
                <w:rFonts w:cstheme="minorHAnsi"/>
                <w:sz w:val="22"/>
                <w:szCs w:val="22"/>
              </w:rPr>
            </w:pPr>
            <w:r w:rsidRPr="00B8328A">
              <w:rPr>
                <w:rFonts w:cstheme="minorHAnsi"/>
                <w:sz w:val="22"/>
                <w:szCs w:val="22"/>
              </w:rPr>
              <w:t>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8E01B0" w14:textId="77777777" w:rsidR="00B8328A" w:rsidRPr="00B8328A" w:rsidRDefault="00B8328A" w:rsidP="00B8328A">
            <w:pPr>
              <w:rPr>
                <w:rFonts w:cstheme="minorHAnsi"/>
                <w:sz w:val="22"/>
                <w:szCs w:val="22"/>
              </w:rPr>
            </w:pPr>
            <w:r w:rsidRPr="00B8328A">
              <w:rPr>
                <w:rFonts w:cstheme="minorHAnsi"/>
                <w:sz w:val="22"/>
                <w:szCs w:val="22"/>
              </w:rPr>
              <w:t>$1.35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E37475" w14:textId="77777777" w:rsidR="00B8328A" w:rsidRPr="00B8328A" w:rsidRDefault="00B8328A" w:rsidP="00B8328A">
            <w:pPr>
              <w:rPr>
                <w:rFonts w:cstheme="minorHAnsi"/>
                <w:b/>
                <w:bCs/>
                <w:sz w:val="22"/>
                <w:szCs w:val="22"/>
              </w:rPr>
            </w:pPr>
            <w:r w:rsidRPr="00B8328A">
              <w:rPr>
                <w:rFonts w:cstheme="minorHAnsi"/>
                <w:b/>
                <w:bCs/>
                <w:sz w:val="22"/>
                <w:szCs w:val="22"/>
              </w:rPr>
              <w:t>$837.00</w:t>
            </w:r>
          </w:p>
        </w:tc>
      </w:tr>
      <w:tr w:rsidR="00B8328A" w:rsidRPr="00B8328A" w14:paraId="7FE0DFB5" w14:textId="77777777">
        <w:trPr>
          <w:trHeight w:val="360"/>
        </w:trPr>
        <w:tc>
          <w:tcPr>
            <w:tcW w:w="0" w:type="auto"/>
            <w:tcBorders>
              <w:top w:val="single" w:sz="6" w:space="0" w:color="CCCCCC"/>
              <w:left w:val="single" w:sz="12" w:space="0" w:color="000000"/>
              <w:bottom w:val="single" w:sz="12" w:space="0" w:color="000000"/>
              <w:right w:val="single" w:sz="6" w:space="0" w:color="CCCCCC"/>
            </w:tcBorders>
            <w:vAlign w:val="bottom"/>
            <w:hideMark/>
          </w:tcPr>
          <w:p w14:paraId="3B566832" w14:textId="77777777" w:rsidR="00B8328A" w:rsidRPr="00B8328A" w:rsidRDefault="00B8328A" w:rsidP="00B8328A">
            <w:pPr>
              <w:rPr>
                <w:rFonts w:cstheme="minorHAnsi"/>
                <w:b/>
                <w:bCs/>
                <w:sz w:val="22"/>
                <w:szCs w:val="22"/>
              </w:rPr>
            </w:pPr>
            <w:r w:rsidRPr="00B8328A">
              <w:rPr>
                <w:rFonts w:cstheme="minorHAnsi"/>
                <w:b/>
                <w:bCs/>
                <w:sz w:val="22"/>
                <w:szCs w:val="22"/>
              </w:rPr>
              <w:t>Total Travel Miles</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7CE8289E"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716B2929" w14:textId="77777777" w:rsidR="00B8328A" w:rsidRPr="00B8328A" w:rsidRDefault="00B8328A" w:rsidP="00B8328A">
            <w:pPr>
              <w:rPr>
                <w:rFonts w:cstheme="minorHAnsi"/>
                <w:b/>
                <w:bCs/>
                <w:sz w:val="22"/>
                <w:szCs w:val="22"/>
              </w:rPr>
            </w:pPr>
            <w:r w:rsidRPr="00B8328A">
              <w:rPr>
                <w:rFonts w:cstheme="minorHAnsi"/>
                <w:b/>
                <w:bCs/>
                <w:sz w:val="22"/>
                <w:szCs w:val="22"/>
              </w:rPr>
              <w:t>36278</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3716FC29"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07D48AE3" w14:textId="77777777" w:rsidR="00B8328A" w:rsidRPr="00B8328A" w:rsidRDefault="00B8328A" w:rsidP="00B8328A">
            <w:pPr>
              <w:rPr>
                <w:rFonts w:cstheme="minorHAnsi"/>
                <w:sz w:val="22"/>
                <w:szCs w:val="22"/>
              </w:rPr>
            </w:pPr>
          </w:p>
        </w:tc>
      </w:tr>
      <w:tr w:rsidR="00B8328A" w:rsidRPr="00B8328A" w14:paraId="2F41D3FD" w14:textId="77777777">
        <w:trPr>
          <w:trHeight w:val="360"/>
        </w:trPr>
        <w:tc>
          <w:tcPr>
            <w:tcW w:w="0" w:type="auto"/>
            <w:tcBorders>
              <w:top w:val="single" w:sz="6" w:space="0" w:color="CCCCCC"/>
              <w:left w:val="single" w:sz="12" w:space="0" w:color="000000"/>
              <w:bottom w:val="single" w:sz="6" w:space="0" w:color="000000"/>
              <w:right w:val="single" w:sz="6" w:space="0" w:color="CCCCCC"/>
            </w:tcBorders>
            <w:tcMar>
              <w:top w:w="0" w:type="dxa"/>
              <w:left w:w="45" w:type="dxa"/>
              <w:bottom w:w="0" w:type="dxa"/>
              <w:right w:w="45" w:type="dxa"/>
            </w:tcMar>
            <w:vAlign w:val="bottom"/>
            <w:hideMark/>
          </w:tcPr>
          <w:p w14:paraId="70F31A43"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4371C1"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6FC4DD"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E044A0"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B58F28" w14:textId="77777777" w:rsidR="00B8328A" w:rsidRPr="00B8328A" w:rsidRDefault="00B8328A" w:rsidP="00B8328A">
            <w:pPr>
              <w:rPr>
                <w:rFonts w:cstheme="minorHAnsi"/>
                <w:sz w:val="22"/>
                <w:szCs w:val="22"/>
              </w:rPr>
            </w:pPr>
          </w:p>
        </w:tc>
      </w:tr>
      <w:tr w:rsidR="00B8328A" w:rsidRPr="00B8328A" w14:paraId="75F6EC18"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0B6E5E77" w14:textId="77777777" w:rsidR="00B8328A" w:rsidRPr="00B8328A" w:rsidRDefault="00B8328A" w:rsidP="00B8328A">
            <w:pPr>
              <w:rPr>
                <w:rFonts w:cstheme="minorHAnsi"/>
                <w:sz w:val="22"/>
                <w:szCs w:val="22"/>
              </w:rPr>
            </w:pPr>
            <w:r w:rsidRPr="00B8328A">
              <w:rPr>
                <w:rFonts w:cstheme="minorHAnsi"/>
                <w:sz w:val="22"/>
                <w:szCs w:val="22"/>
              </w:rPr>
              <w:t>Power Equipment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2AAEA2"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7A478F" w14:textId="77777777" w:rsidR="00B8328A" w:rsidRPr="00B8328A" w:rsidRDefault="00B8328A" w:rsidP="00B8328A">
            <w:pPr>
              <w:rPr>
                <w:rFonts w:cstheme="minorHAnsi"/>
                <w:sz w:val="22"/>
                <w:szCs w:val="22"/>
              </w:rPr>
            </w:pPr>
            <w:r w:rsidRPr="00B8328A">
              <w:rPr>
                <w:rFonts w:cstheme="minorHAnsi"/>
                <w:sz w:val="22"/>
                <w:szCs w:val="22"/>
              </w:rPr>
              <w:t>618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17F019" w14:textId="77777777" w:rsidR="00B8328A" w:rsidRPr="00B8328A" w:rsidRDefault="00B8328A" w:rsidP="00B8328A">
            <w:pPr>
              <w:rPr>
                <w:rFonts w:cstheme="minorHAnsi"/>
                <w:sz w:val="22"/>
                <w:szCs w:val="22"/>
              </w:rPr>
            </w:pPr>
            <w:r w:rsidRPr="00B8328A">
              <w:rPr>
                <w:rFonts w:cstheme="minorHAnsi"/>
                <w:sz w:val="22"/>
                <w:szCs w:val="22"/>
              </w:rPr>
              <w:t>$35.00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62BCEE" w14:textId="77777777" w:rsidR="00B8328A" w:rsidRPr="00B8328A" w:rsidRDefault="00B8328A" w:rsidP="00B8328A">
            <w:pPr>
              <w:rPr>
                <w:rFonts w:cstheme="minorHAnsi"/>
                <w:b/>
                <w:bCs/>
                <w:sz w:val="22"/>
                <w:szCs w:val="22"/>
              </w:rPr>
            </w:pPr>
            <w:r w:rsidRPr="00B8328A">
              <w:rPr>
                <w:rFonts w:cstheme="minorHAnsi"/>
                <w:b/>
                <w:bCs/>
                <w:sz w:val="22"/>
                <w:szCs w:val="22"/>
              </w:rPr>
              <w:t>$21,630.00</w:t>
            </w:r>
          </w:p>
        </w:tc>
      </w:tr>
      <w:tr w:rsidR="00B8328A" w:rsidRPr="00B8328A" w14:paraId="33E04070"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1CCC5BAB" w14:textId="77777777" w:rsidR="00B8328A" w:rsidRPr="00B8328A" w:rsidRDefault="00B8328A" w:rsidP="00B8328A">
            <w:pPr>
              <w:rPr>
                <w:rFonts w:cstheme="minorHAnsi"/>
                <w:sz w:val="22"/>
                <w:szCs w:val="22"/>
              </w:rPr>
            </w:pPr>
            <w:r w:rsidRPr="00B8328A">
              <w:rPr>
                <w:rFonts w:cstheme="minorHAnsi"/>
                <w:sz w:val="22"/>
                <w:szCs w:val="22"/>
              </w:rPr>
              <w:t>Heavy Equipment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E567D7"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CD9034" w14:textId="77777777" w:rsidR="00B8328A" w:rsidRPr="00B8328A" w:rsidRDefault="00B8328A" w:rsidP="00B8328A">
            <w:pPr>
              <w:rPr>
                <w:rFonts w:cstheme="minorHAnsi"/>
                <w:sz w:val="22"/>
                <w:szCs w:val="22"/>
              </w:rPr>
            </w:pPr>
            <w:r w:rsidRPr="00B8328A">
              <w:rPr>
                <w:rFonts w:cstheme="minorHAnsi"/>
                <w:sz w:val="22"/>
                <w:szCs w:val="22"/>
              </w:rPr>
              <w:t>355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21E05A" w14:textId="77777777" w:rsidR="00B8328A" w:rsidRPr="00B8328A" w:rsidRDefault="00B8328A" w:rsidP="00B8328A">
            <w:pPr>
              <w:rPr>
                <w:rFonts w:cstheme="minorHAnsi"/>
                <w:sz w:val="22"/>
                <w:szCs w:val="22"/>
              </w:rPr>
            </w:pPr>
            <w:r w:rsidRPr="00B8328A">
              <w:rPr>
                <w:rFonts w:cstheme="minorHAnsi"/>
                <w:sz w:val="22"/>
                <w:szCs w:val="22"/>
              </w:rPr>
              <w:t>$140.00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A89EC8" w14:textId="77777777" w:rsidR="00B8328A" w:rsidRPr="00B8328A" w:rsidRDefault="00B8328A" w:rsidP="00B8328A">
            <w:pPr>
              <w:rPr>
                <w:rFonts w:cstheme="minorHAnsi"/>
                <w:b/>
                <w:bCs/>
                <w:sz w:val="22"/>
                <w:szCs w:val="22"/>
              </w:rPr>
            </w:pPr>
            <w:r w:rsidRPr="00B8328A">
              <w:rPr>
                <w:rFonts w:cstheme="minorHAnsi"/>
                <w:b/>
                <w:bCs/>
                <w:sz w:val="22"/>
                <w:szCs w:val="22"/>
              </w:rPr>
              <w:t>$49,700.00</w:t>
            </w:r>
          </w:p>
        </w:tc>
      </w:tr>
      <w:tr w:rsidR="00B8328A" w:rsidRPr="00B8328A" w14:paraId="6F324D05" w14:textId="77777777">
        <w:trPr>
          <w:trHeight w:val="360"/>
        </w:trPr>
        <w:tc>
          <w:tcPr>
            <w:tcW w:w="0" w:type="auto"/>
            <w:tcBorders>
              <w:top w:val="single" w:sz="6" w:space="0" w:color="CCCCCC"/>
              <w:left w:val="single" w:sz="12" w:space="0" w:color="000000"/>
              <w:bottom w:val="single" w:sz="12" w:space="0" w:color="000000"/>
              <w:right w:val="single" w:sz="6" w:space="0" w:color="CCCCCC"/>
            </w:tcBorders>
            <w:vAlign w:val="bottom"/>
            <w:hideMark/>
          </w:tcPr>
          <w:p w14:paraId="3D14E41A" w14:textId="77777777" w:rsidR="00B8328A" w:rsidRPr="00B8328A" w:rsidRDefault="00B8328A" w:rsidP="00B8328A">
            <w:pPr>
              <w:rPr>
                <w:rFonts w:cstheme="minorHAnsi"/>
                <w:b/>
                <w:bCs/>
                <w:sz w:val="22"/>
                <w:szCs w:val="22"/>
              </w:rPr>
            </w:pPr>
            <w:r w:rsidRPr="00B8328A">
              <w:rPr>
                <w:rFonts w:cstheme="minorHAnsi"/>
                <w:b/>
                <w:bCs/>
                <w:sz w:val="22"/>
                <w:szCs w:val="22"/>
              </w:rPr>
              <w:t xml:space="preserve">Total Equipment Hours </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657F83FF"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67F7C392" w14:textId="77777777" w:rsidR="00B8328A" w:rsidRPr="00B8328A" w:rsidRDefault="00B8328A" w:rsidP="00B8328A">
            <w:pPr>
              <w:rPr>
                <w:rFonts w:cstheme="minorHAnsi"/>
                <w:b/>
                <w:bCs/>
                <w:sz w:val="22"/>
                <w:szCs w:val="22"/>
              </w:rPr>
            </w:pPr>
            <w:r w:rsidRPr="00B8328A">
              <w:rPr>
                <w:rFonts w:cstheme="minorHAnsi"/>
                <w:b/>
                <w:bCs/>
                <w:sz w:val="22"/>
                <w:szCs w:val="22"/>
              </w:rPr>
              <w:t>973</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2716B47F"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2D173AAA" w14:textId="77777777" w:rsidR="00B8328A" w:rsidRPr="00B8328A" w:rsidRDefault="00B8328A" w:rsidP="00B8328A">
            <w:pPr>
              <w:rPr>
                <w:rFonts w:cstheme="minorHAnsi"/>
                <w:sz w:val="22"/>
                <w:szCs w:val="22"/>
              </w:rPr>
            </w:pPr>
          </w:p>
        </w:tc>
      </w:tr>
      <w:tr w:rsidR="00B8328A" w:rsidRPr="00B8328A" w14:paraId="0CC01078" w14:textId="77777777">
        <w:trPr>
          <w:trHeight w:val="360"/>
        </w:trPr>
        <w:tc>
          <w:tcPr>
            <w:tcW w:w="0" w:type="auto"/>
            <w:tcBorders>
              <w:top w:val="single" w:sz="6" w:space="0" w:color="CCCCCC"/>
              <w:left w:val="single" w:sz="12" w:space="0" w:color="000000"/>
              <w:bottom w:val="single" w:sz="6" w:space="0" w:color="000000"/>
              <w:right w:val="single" w:sz="6" w:space="0" w:color="CCCCCC"/>
            </w:tcBorders>
            <w:tcMar>
              <w:top w:w="0" w:type="dxa"/>
              <w:left w:w="45" w:type="dxa"/>
              <w:bottom w:w="0" w:type="dxa"/>
              <w:right w:w="45" w:type="dxa"/>
            </w:tcMar>
            <w:vAlign w:val="bottom"/>
            <w:hideMark/>
          </w:tcPr>
          <w:p w14:paraId="77C19AAB"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579B04"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E2BCE7"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75923A"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77B0A1" w14:textId="77777777" w:rsidR="00B8328A" w:rsidRPr="00B8328A" w:rsidRDefault="00B8328A" w:rsidP="00B8328A">
            <w:pPr>
              <w:rPr>
                <w:rFonts w:cstheme="minorHAnsi"/>
                <w:sz w:val="22"/>
                <w:szCs w:val="22"/>
              </w:rPr>
            </w:pPr>
          </w:p>
        </w:tc>
      </w:tr>
      <w:tr w:rsidR="00B8328A" w:rsidRPr="00B8328A" w14:paraId="3EDB3911"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3F44885C" w14:textId="77777777" w:rsidR="00B8328A" w:rsidRPr="00B8328A" w:rsidRDefault="00B8328A" w:rsidP="00B8328A">
            <w:pPr>
              <w:rPr>
                <w:rFonts w:cstheme="minorHAnsi"/>
                <w:sz w:val="22"/>
                <w:szCs w:val="22"/>
              </w:rPr>
            </w:pPr>
            <w:r w:rsidRPr="00B8328A">
              <w:rPr>
                <w:rFonts w:cstheme="minorHAnsi"/>
                <w:sz w:val="22"/>
                <w:szCs w:val="22"/>
              </w:rPr>
              <w:t>Total Stock (Pack and Saddle)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30172D"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F5E673"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96A018"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889C27" w14:textId="77777777" w:rsidR="00B8328A" w:rsidRPr="00B8328A" w:rsidRDefault="00B8328A" w:rsidP="00B8328A">
            <w:pPr>
              <w:rPr>
                <w:rFonts w:cstheme="minorHAnsi"/>
                <w:sz w:val="22"/>
                <w:szCs w:val="22"/>
              </w:rPr>
            </w:pPr>
          </w:p>
        </w:tc>
      </w:tr>
      <w:tr w:rsidR="00B8328A" w:rsidRPr="00B8328A" w14:paraId="61FB342F" w14:textId="77777777">
        <w:trPr>
          <w:trHeight w:val="360"/>
        </w:trPr>
        <w:tc>
          <w:tcPr>
            <w:tcW w:w="0" w:type="auto"/>
            <w:tcBorders>
              <w:top w:val="single" w:sz="6" w:space="0" w:color="CCCCCC"/>
              <w:left w:val="single" w:sz="12" w:space="0" w:color="000000"/>
              <w:bottom w:val="single" w:sz="6" w:space="0" w:color="000000"/>
              <w:right w:val="single" w:sz="6" w:space="0" w:color="CCCCCC"/>
            </w:tcBorders>
            <w:vAlign w:val="bottom"/>
            <w:hideMark/>
          </w:tcPr>
          <w:p w14:paraId="7B292427" w14:textId="77777777" w:rsidR="00B8328A" w:rsidRPr="00B8328A" w:rsidRDefault="00B8328A" w:rsidP="00B8328A">
            <w:pPr>
              <w:rPr>
                <w:rFonts w:cstheme="minorHAnsi"/>
                <w:b/>
                <w:bCs/>
                <w:sz w:val="22"/>
                <w:szCs w:val="22"/>
              </w:rPr>
            </w:pPr>
            <w:r w:rsidRPr="00B8328A">
              <w:rPr>
                <w:rFonts w:cstheme="minorHAnsi"/>
                <w:b/>
                <w:bCs/>
                <w:sz w:val="22"/>
                <w:szCs w:val="22"/>
              </w:rPr>
              <w:t>Total Stock Days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5CEA58"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972DAD" w14:textId="77777777" w:rsidR="00B8328A" w:rsidRPr="00B8328A" w:rsidRDefault="00B8328A" w:rsidP="00B8328A">
            <w:pPr>
              <w:rPr>
                <w:rFonts w:cstheme="minorHAnsi"/>
                <w:sz w:val="22"/>
                <w:szCs w:val="22"/>
              </w:rPr>
            </w:pPr>
            <w:r w:rsidRPr="00B8328A">
              <w:rPr>
                <w:rFonts w:cstheme="minorHAnsi"/>
                <w:sz w:val="22"/>
                <w:szCs w:val="22"/>
              </w:rPr>
              <w:t>332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C01B7D" w14:textId="77777777" w:rsidR="00B8328A" w:rsidRPr="00B8328A" w:rsidRDefault="00B8328A" w:rsidP="00B8328A">
            <w:pPr>
              <w:rPr>
                <w:rFonts w:cstheme="minorHAnsi"/>
                <w:sz w:val="22"/>
                <w:szCs w:val="22"/>
              </w:rPr>
            </w:pPr>
            <w:r w:rsidRPr="00B8328A">
              <w:rPr>
                <w:rFonts w:cstheme="minorHAnsi"/>
                <w:sz w:val="22"/>
                <w:szCs w:val="22"/>
              </w:rPr>
              <w:t>$125.00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EB7BDB" w14:textId="77777777" w:rsidR="00B8328A" w:rsidRPr="00B8328A" w:rsidRDefault="00B8328A" w:rsidP="00B8328A">
            <w:pPr>
              <w:rPr>
                <w:rFonts w:cstheme="minorHAnsi"/>
                <w:b/>
                <w:bCs/>
                <w:sz w:val="22"/>
                <w:szCs w:val="22"/>
              </w:rPr>
            </w:pPr>
            <w:r w:rsidRPr="00B8328A">
              <w:rPr>
                <w:rFonts w:cstheme="minorHAnsi"/>
                <w:b/>
                <w:bCs/>
                <w:sz w:val="22"/>
                <w:szCs w:val="22"/>
              </w:rPr>
              <w:t>$41,500.00</w:t>
            </w:r>
          </w:p>
        </w:tc>
      </w:tr>
      <w:tr w:rsidR="00B8328A" w:rsidRPr="00B8328A" w14:paraId="05C53DA4" w14:textId="77777777">
        <w:trPr>
          <w:trHeight w:val="360"/>
        </w:trPr>
        <w:tc>
          <w:tcPr>
            <w:tcW w:w="0" w:type="auto"/>
            <w:tcBorders>
              <w:top w:val="single" w:sz="6" w:space="0" w:color="CCCCCC"/>
              <w:left w:val="single" w:sz="12" w:space="0" w:color="000000"/>
              <w:bottom w:val="single" w:sz="6" w:space="0" w:color="000000"/>
              <w:right w:val="single" w:sz="6" w:space="0" w:color="CCCCCC"/>
            </w:tcBorders>
            <w:tcMar>
              <w:top w:w="0" w:type="dxa"/>
              <w:left w:w="45" w:type="dxa"/>
              <w:bottom w:w="0" w:type="dxa"/>
              <w:right w:w="45" w:type="dxa"/>
            </w:tcMar>
            <w:vAlign w:val="bottom"/>
            <w:hideMark/>
          </w:tcPr>
          <w:p w14:paraId="7D0DCEAE"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BEE0B9"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BFE841"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3DF7A8"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52AD0B" w14:textId="77777777" w:rsidR="00B8328A" w:rsidRPr="00B8328A" w:rsidRDefault="00B8328A" w:rsidP="00B8328A">
            <w:pPr>
              <w:rPr>
                <w:rFonts w:cstheme="minorHAnsi"/>
                <w:sz w:val="22"/>
                <w:szCs w:val="22"/>
              </w:rPr>
            </w:pPr>
          </w:p>
        </w:tc>
      </w:tr>
      <w:tr w:rsidR="00B8328A" w:rsidRPr="00B8328A" w14:paraId="43A0BD8E" w14:textId="77777777">
        <w:trPr>
          <w:trHeight w:val="360"/>
        </w:trPr>
        <w:tc>
          <w:tcPr>
            <w:tcW w:w="0" w:type="auto"/>
            <w:tcBorders>
              <w:top w:val="single" w:sz="6" w:space="0" w:color="CCCCCC"/>
              <w:left w:val="single" w:sz="12" w:space="0" w:color="000000"/>
              <w:bottom w:val="single" w:sz="12" w:space="0" w:color="000000"/>
              <w:right w:val="single" w:sz="6" w:space="0" w:color="CCCCCC"/>
            </w:tcBorders>
            <w:tcMar>
              <w:top w:w="0" w:type="dxa"/>
              <w:left w:w="45" w:type="dxa"/>
              <w:bottom w:w="0" w:type="dxa"/>
              <w:right w:w="45" w:type="dxa"/>
            </w:tcMar>
            <w:vAlign w:val="bottom"/>
            <w:hideMark/>
          </w:tcPr>
          <w:p w14:paraId="7ADA6A5B"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282F2497"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339B6E54"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6CE44C34"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0D4C4FDE" w14:textId="77777777" w:rsidR="00B8328A" w:rsidRPr="00B8328A" w:rsidRDefault="00B8328A" w:rsidP="00B8328A">
            <w:pPr>
              <w:rPr>
                <w:rFonts w:cstheme="minorHAnsi"/>
                <w:sz w:val="22"/>
                <w:szCs w:val="22"/>
              </w:rPr>
            </w:pPr>
          </w:p>
        </w:tc>
      </w:tr>
      <w:tr w:rsidR="00B8328A" w:rsidRPr="00B8328A" w14:paraId="7F1E645D" w14:textId="77777777">
        <w:trPr>
          <w:trHeight w:val="360"/>
        </w:trPr>
        <w:tc>
          <w:tcPr>
            <w:tcW w:w="0" w:type="auto"/>
            <w:tcBorders>
              <w:top w:val="single" w:sz="6" w:space="0" w:color="CCCCCC"/>
              <w:left w:val="single" w:sz="12" w:space="0" w:color="000000"/>
              <w:bottom w:val="double" w:sz="6" w:space="0" w:color="000000"/>
              <w:right w:val="single" w:sz="6" w:space="0" w:color="CCCCCC"/>
            </w:tcBorders>
            <w:vAlign w:val="bottom"/>
            <w:hideMark/>
          </w:tcPr>
          <w:p w14:paraId="0894DC7D" w14:textId="77777777" w:rsidR="00B8328A" w:rsidRPr="00B8328A" w:rsidRDefault="00B8328A" w:rsidP="00B8328A">
            <w:pPr>
              <w:rPr>
                <w:rFonts w:cstheme="minorHAnsi"/>
                <w:sz w:val="22"/>
                <w:szCs w:val="22"/>
              </w:rPr>
            </w:pPr>
            <w:r w:rsidRPr="00B8328A">
              <w:rPr>
                <w:rFonts w:cstheme="minorHAnsi"/>
                <w:sz w:val="22"/>
                <w:szCs w:val="22"/>
              </w:rPr>
              <w:t>Total Donations</w:t>
            </w:r>
          </w:p>
        </w:tc>
        <w:tc>
          <w:tcPr>
            <w:tcW w:w="0" w:type="auto"/>
            <w:tcBorders>
              <w:top w:val="single" w:sz="6" w:space="0" w:color="CCCCCC"/>
              <w:left w:val="single" w:sz="6" w:space="0" w:color="CCCCCC"/>
              <w:bottom w:val="double" w:sz="6" w:space="0" w:color="000000"/>
              <w:right w:val="single" w:sz="6" w:space="0" w:color="000000"/>
            </w:tcBorders>
            <w:tcMar>
              <w:top w:w="0" w:type="dxa"/>
              <w:left w:w="45" w:type="dxa"/>
              <w:bottom w:w="0" w:type="dxa"/>
              <w:right w:w="45" w:type="dxa"/>
            </w:tcMar>
            <w:vAlign w:val="bottom"/>
            <w:hideMark/>
          </w:tcPr>
          <w:p w14:paraId="51DB4A1A"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double" w:sz="6" w:space="0" w:color="000000"/>
              <w:right w:val="single" w:sz="6" w:space="0" w:color="000000"/>
            </w:tcBorders>
            <w:tcMar>
              <w:top w:w="0" w:type="dxa"/>
              <w:left w:w="45" w:type="dxa"/>
              <w:bottom w:w="0" w:type="dxa"/>
              <w:right w:w="45" w:type="dxa"/>
            </w:tcMar>
            <w:vAlign w:val="bottom"/>
            <w:hideMark/>
          </w:tcPr>
          <w:p w14:paraId="64B6A51B" w14:textId="77777777" w:rsidR="00B8328A" w:rsidRPr="00B8328A" w:rsidRDefault="00B8328A" w:rsidP="00B8328A">
            <w:pPr>
              <w:rPr>
                <w:rFonts w:cstheme="minorHAnsi"/>
                <w:sz w:val="22"/>
                <w:szCs w:val="22"/>
              </w:rPr>
            </w:pPr>
            <w:r w:rsidRPr="00B8328A">
              <w:rPr>
                <w:rFonts w:cstheme="minorHAnsi"/>
                <w:sz w:val="22"/>
                <w:szCs w:val="22"/>
              </w:rPr>
              <w:t>$8,905.00</w:t>
            </w:r>
          </w:p>
        </w:tc>
        <w:tc>
          <w:tcPr>
            <w:tcW w:w="0" w:type="auto"/>
            <w:tcBorders>
              <w:top w:val="single" w:sz="6" w:space="0" w:color="CCCCCC"/>
              <w:left w:val="single" w:sz="6" w:space="0" w:color="CCCCCC"/>
              <w:bottom w:val="double" w:sz="6" w:space="0" w:color="000000"/>
              <w:right w:val="single" w:sz="6" w:space="0" w:color="000000"/>
            </w:tcBorders>
            <w:tcMar>
              <w:top w:w="0" w:type="dxa"/>
              <w:left w:w="45" w:type="dxa"/>
              <w:bottom w:w="0" w:type="dxa"/>
              <w:right w:w="45" w:type="dxa"/>
            </w:tcMar>
            <w:vAlign w:val="bottom"/>
            <w:hideMark/>
          </w:tcPr>
          <w:p w14:paraId="4DE8D898"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double" w:sz="6" w:space="0" w:color="000000"/>
              <w:right w:val="single" w:sz="6" w:space="0" w:color="000000"/>
            </w:tcBorders>
            <w:tcMar>
              <w:top w:w="0" w:type="dxa"/>
              <w:left w:w="45" w:type="dxa"/>
              <w:bottom w:w="0" w:type="dxa"/>
              <w:right w:w="45" w:type="dxa"/>
            </w:tcMar>
            <w:vAlign w:val="bottom"/>
            <w:hideMark/>
          </w:tcPr>
          <w:p w14:paraId="78CA2C9C" w14:textId="77777777" w:rsidR="00B8328A" w:rsidRPr="00B8328A" w:rsidRDefault="00B8328A" w:rsidP="00B8328A">
            <w:pPr>
              <w:rPr>
                <w:rFonts w:cstheme="minorHAnsi"/>
                <w:b/>
                <w:bCs/>
                <w:sz w:val="22"/>
                <w:szCs w:val="22"/>
              </w:rPr>
            </w:pPr>
            <w:r w:rsidRPr="00B8328A">
              <w:rPr>
                <w:rFonts w:cstheme="minorHAnsi"/>
                <w:b/>
                <w:bCs/>
                <w:sz w:val="22"/>
                <w:szCs w:val="22"/>
              </w:rPr>
              <w:t>$8,905.00</w:t>
            </w:r>
          </w:p>
        </w:tc>
      </w:tr>
      <w:tr w:rsidR="00B8328A" w:rsidRPr="00B8328A" w14:paraId="64C243D7" w14:textId="77777777">
        <w:trPr>
          <w:trHeight w:val="360"/>
        </w:trPr>
        <w:tc>
          <w:tcPr>
            <w:tcW w:w="0" w:type="auto"/>
            <w:tcBorders>
              <w:top w:val="single" w:sz="6" w:space="0" w:color="CCCCCC"/>
              <w:left w:val="single" w:sz="12" w:space="0" w:color="000000"/>
              <w:bottom w:val="single" w:sz="12" w:space="0" w:color="000000"/>
              <w:right w:val="single" w:sz="6" w:space="0" w:color="CCCCCC"/>
            </w:tcBorders>
            <w:tcMar>
              <w:top w:w="0" w:type="dxa"/>
              <w:left w:w="45" w:type="dxa"/>
              <w:bottom w:w="0" w:type="dxa"/>
              <w:right w:w="45" w:type="dxa"/>
            </w:tcMar>
            <w:vAlign w:val="bottom"/>
            <w:hideMark/>
          </w:tcPr>
          <w:p w14:paraId="4BFD4230" w14:textId="77777777" w:rsidR="00B8328A" w:rsidRPr="00B8328A" w:rsidRDefault="00B8328A" w:rsidP="00B8328A">
            <w:pPr>
              <w:rPr>
                <w:rFonts w:cstheme="minorHAnsi"/>
                <w:b/>
                <w:bCs/>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4DE115C3"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4F0CAA03" w14:textId="77777777" w:rsidR="00B8328A" w:rsidRPr="00B8328A" w:rsidRDefault="00B8328A" w:rsidP="00B8328A">
            <w:pPr>
              <w:rPr>
                <w:rFonts w:cstheme="minorHAnsi"/>
                <w:sz w:val="22"/>
                <w:szCs w:val="22"/>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33E31C91" w14:textId="77777777" w:rsidR="00B8328A" w:rsidRPr="00B8328A" w:rsidRDefault="00B8328A" w:rsidP="00B8328A">
            <w:pPr>
              <w:rPr>
                <w:rFonts w:cstheme="minorHAnsi"/>
                <w:b/>
                <w:bCs/>
                <w:sz w:val="22"/>
                <w:szCs w:val="22"/>
              </w:rPr>
            </w:pPr>
            <w:r w:rsidRPr="00B8328A">
              <w:rPr>
                <w:rFonts w:cstheme="minorHAnsi"/>
                <w:b/>
                <w:bCs/>
                <w:sz w:val="22"/>
                <w:szCs w:val="22"/>
              </w:rPr>
              <w:t>Total</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2ACBBA99" w14:textId="77777777" w:rsidR="00B8328A" w:rsidRPr="00B8328A" w:rsidRDefault="00B8328A" w:rsidP="00B8328A">
            <w:pPr>
              <w:rPr>
                <w:rFonts w:cstheme="minorHAnsi"/>
                <w:b/>
                <w:bCs/>
                <w:sz w:val="22"/>
                <w:szCs w:val="22"/>
              </w:rPr>
            </w:pPr>
            <w:r w:rsidRPr="00B8328A">
              <w:rPr>
                <w:rFonts w:cstheme="minorHAnsi"/>
                <w:b/>
                <w:bCs/>
                <w:sz w:val="22"/>
                <w:szCs w:val="22"/>
              </w:rPr>
              <w:t>$1,006,649.35</w:t>
            </w:r>
          </w:p>
        </w:tc>
      </w:tr>
    </w:tbl>
    <w:p w14:paraId="579B2B15" w14:textId="77777777" w:rsidR="00B8328A" w:rsidRDefault="00B8328A" w:rsidP="00F819A9">
      <w:pPr>
        <w:rPr>
          <w:rFonts w:cstheme="minorHAnsi"/>
          <w:sz w:val="22"/>
          <w:szCs w:val="22"/>
        </w:rPr>
      </w:pPr>
    </w:p>
    <w:p w14:paraId="53EECA63" w14:textId="77777777" w:rsidR="00B8328A" w:rsidRDefault="00B8328A" w:rsidP="00F819A9">
      <w:pPr>
        <w:rPr>
          <w:rFonts w:cstheme="minorHAnsi"/>
          <w:sz w:val="22"/>
          <w:szCs w:val="22"/>
        </w:rPr>
      </w:pPr>
    </w:p>
    <w:p w14:paraId="5F3CEB2B" w14:textId="77777777" w:rsidR="00B8328A" w:rsidRDefault="00B8328A" w:rsidP="00F819A9">
      <w:pPr>
        <w:rPr>
          <w:rFonts w:cstheme="minorHAnsi"/>
          <w:sz w:val="22"/>
          <w:szCs w:val="22"/>
        </w:rPr>
      </w:pPr>
    </w:p>
    <w:p w14:paraId="634E65C5" w14:textId="7055CF25" w:rsidR="00B8328A" w:rsidRDefault="00B8328A" w:rsidP="00F819A9">
      <w:pPr>
        <w:rPr>
          <w:rFonts w:cstheme="minorHAnsi"/>
          <w:b/>
          <w:bCs/>
          <w:i/>
          <w:iCs/>
        </w:rPr>
      </w:pPr>
      <w:r w:rsidRPr="00B8328A">
        <w:rPr>
          <w:rFonts w:cstheme="minorHAnsi"/>
          <w:b/>
          <w:bCs/>
          <w:i/>
          <w:iCs/>
        </w:rPr>
        <w:t>Challenges we face in NC</w:t>
      </w:r>
    </w:p>
    <w:p w14:paraId="300FADC1" w14:textId="355FC7F4" w:rsidR="00B8328A" w:rsidRDefault="00B8328A" w:rsidP="00F819A9">
      <w:pPr>
        <w:rPr>
          <w:rFonts w:cstheme="minorHAnsi"/>
        </w:rPr>
      </w:pPr>
      <w:r>
        <w:rPr>
          <w:rFonts w:cstheme="minorHAnsi"/>
        </w:rPr>
        <w:t xml:space="preserve">MTB 32mph  </w:t>
      </w:r>
      <w:hyperlink r:id="rId7" w:history="1">
        <w:r w:rsidRPr="00AC58EE">
          <w:rPr>
            <w:rStyle w:val="Hyperlink"/>
            <w:rFonts w:cstheme="minorHAnsi"/>
          </w:rPr>
          <w:t>https://photos.app.goo.gl/YNLRiB6hLoxvCQnJA</w:t>
        </w:r>
      </w:hyperlink>
    </w:p>
    <w:p w14:paraId="767BCAA7" w14:textId="77777777" w:rsidR="00B8328A" w:rsidRDefault="00B8328A" w:rsidP="00F819A9">
      <w:pPr>
        <w:rPr>
          <w:rFonts w:cstheme="minorHAnsi"/>
        </w:rPr>
      </w:pPr>
    </w:p>
    <w:p w14:paraId="61F9940B" w14:textId="60D3852B" w:rsidR="00B8328A" w:rsidRPr="00B8328A" w:rsidRDefault="00B8328A" w:rsidP="00F819A9">
      <w:pPr>
        <w:rPr>
          <w:rFonts w:cstheme="minorHAnsi"/>
        </w:rPr>
      </w:pPr>
      <w:r>
        <w:rPr>
          <w:rFonts w:cstheme="minorHAnsi"/>
        </w:rPr>
        <w:t>Campsites across multiuse trails:</w:t>
      </w:r>
      <w:r w:rsidRPr="00B8328A">
        <w:rPr>
          <w:noProof/>
        </w:rPr>
        <w:t xml:space="preserve"> </w:t>
      </w:r>
      <w:r>
        <w:rPr>
          <w:noProof/>
        </w:rPr>
        <mc:AlternateContent>
          <mc:Choice Requires="wps">
            <w:drawing>
              <wp:inline distT="0" distB="0" distL="0" distR="0" wp14:anchorId="715BA61F" wp14:editId="6400D5CA">
                <wp:extent cx="304800" cy="304800"/>
                <wp:effectExtent l="0" t="0" r="0" b="0"/>
                <wp:docPr id="1679695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7FB89"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cstheme="minorHAnsi"/>
          <w:noProof/>
          <w:sz w:val="22"/>
          <w:szCs w:val="22"/>
        </w:rPr>
        <w:drawing>
          <wp:inline distT="0" distB="0" distL="0" distR="0" wp14:anchorId="2DA8AB99" wp14:editId="258E5DE8">
            <wp:extent cx="1517650" cy="2016573"/>
            <wp:effectExtent l="0" t="0" r="6350" b="3175"/>
            <wp:docPr id="50520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8872" cy="2044771"/>
                    </a:xfrm>
                    <a:prstGeom prst="rect">
                      <a:avLst/>
                    </a:prstGeom>
                    <a:noFill/>
                  </pic:spPr>
                </pic:pic>
              </a:graphicData>
            </a:graphic>
          </wp:inline>
        </w:drawing>
      </w:r>
    </w:p>
    <w:p w14:paraId="7BFA6DA7" w14:textId="42C6081E" w:rsidR="00B8328A" w:rsidRDefault="00B8328A" w:rsidP="00F819A9">
      <w:pPr>
        <w:rPr>
          <w:rFonts w:cstheme="minorHAnsi"/>
          <w:sz w:val="22"/>
          <w:szCs w:val="22"/>
        </w:rPr>
      </w:pPr>
    </w:p>
    <w:p w14:paraId="2B5F6FB9" w14:textId="22B0FE90" w:rsidR="00B8328A" w:rsidRDefault="00207D2A" w:rsidP="00F819A9">
      <w:pPr>
        <w:rPr>
          <w:rFonts w:cstheme="minorHAnsi"/>
          <w:sz w:val="22"/>
          <w:szCs w:val="22"/>
        </w:rPr>
      </w:pPr>
      <w:r>
        <w:rPr>
          <w:rFonts w:cstheme="minorHAnsi"/>
          <w:noProof/>
          <w:sz w:val="22"/>
          <w:szCs w:val="22"/>
        </w:rPr>
        <w:drawing>
          <wp:anchor distT="0" distB="0" distL="114300" distR="114300" simplePos="0" relativeHeight="251660288" behindDoc="0" locked="0" layoutInCell="1" allowOverlap="1" wp14:anchorId="5106FA0C" wp14:editId="40A56E89">
            <wp:simplePos x="0" y="0"/>
            <wp:positionH relativeFrom="column">
              <wp:posOffset>0</wp:posOffset>
            </wp:positionH>
            <wp:positionV relativeFrom="paragraph">
              <wp:posOffset>-635</wp:posOffset>
            </wp:positionV>
            <wp:extent cx="3187551" cy="2400330"/>
            <wp:effectExtent l="0" t="0" r="0" b="0"/>
            <wp:wrapSquare wrapText="bothSides"/>
            <wp:docPr id="1374186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551" cy="2400330"/>
                    </a:xfrm>
                    <a:prstGeom prst="rect">
                      <a:avLst/>
                    </a:prstGeom>
                    <a:noFill/>
                  </pic:spPr>
                </pic:pic>
              </a:graphicData>
            </a:graphic>
          </wp:anchor>
        </w:drawing>
      </w:r>
      <w:r>
        <w:rPr>
          <w:rFonts w:cstheme="minorHAnsi"/>
          <w:noProof/>
          <w:sz w:val="22"/>
          <w:szCs w:val="22"/>
        </w:rPr>
        <w:drawing>
          <wp:inline distT="0" distB="0" distL="0" distR="0" wp14:anchorId="62F113A4" wp14:editId="1C749C85">
            <wp:extent cx="2489200" cy="3307515"/>
            <wp:effectExtent l="0" t="0" r="6350" b="7620"/>
            <wp:docPr id="926136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1504" cy="3323864"/>
                    </a:xfrm>
                    <a:prstGeom prst="rect">
                      <a:avLst/>
                    </a:prstGeom>
                    <a:noFill/>
                  </pic:spPr>
                </pic:pic>
              </a:graphicData>
            </a:graphic>
          </wp:inline>
        </w:drawing>
      </w:r>
      <w:r>
        <w:rPr>
          <w:rFonts w:cstheme="minorHAnsi"/>
          <w:sz w:val="22"/>
          <w:szCs w:val="22"/>
        </w:rPr>
        <w:t>ATVs in horse camp, limiting site availability</w:t>
      </w:r>
    </w:p>
    <w:p w14:paraId="54ADC2B4" w14:textId="77777777" w:rsidR="00207D2A" w:rsidRDefault="00207D2A" w:rsidP="00F819A9">
      <w:pPr>
        <w:rPr>
          <w:rFonts w:cstheme="minorHAnsi"/>
          <w:sz w:val="22"/>
          <w:szCs w:val="22"/>
        </w:rPr>
      </w:pPr>
    </w:p>
    <w:p w14:paraId="434BB795" w14:textId="77777777" w:rsidR="00207D2A" w:rsidRDefault="00207D2A" w:rsidP="00F819A9">
      <w:pPr>
        <w:rPr>
          <w:rFonts w:cstheme="minorHAnsi"/>
          <w:sz w:val="22"/>
          <w:szCs w:val="22"/>
        </w:rPr>
      </w:pPr>
    </w:p>
    <w:p w14:paraId="740CF115" w14:textId="2CF899DE" w:rsidR="00207D2A" w:rsidRDefault="00207D2A" w:rsidP="00F819A9">
      <w:pPr>
        <w:rPr>
          <w:rFonts w:cstheme="minorHAnsi"/>
          <w:sz w:val="22"/>
          <w:szCs w:val="22"/>
        </w:rPr>
      </w:pPr>
      <w:r>
        <w:rPr>
          <w:rFonts w:cstheme="minorHAnsi"/>
          <w:noProof/>
          <w:sz w:val="22"/>
          <w:szCs w:val="22"/>
        </w:rPr>
        <w:drawing>
          <wp:inline distT="0" distB="0" distL="0" distR="0" wp14:anchorId="54078523" wp14:editId="1BDD8644">
            <wp:extent cx="3302000" cy="2486515"/>
            <wp:effectExtent l="0" t="0" r="0" b="9525"/>
            <wp:docPr id="1288723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6917" cy="2497748"/>
                    </a:xfrm>
                    <a:prstGeom prst="rect">
                      <a:avLst/>
                    </a:prstGeom>
                    <a:noFill/>
                  </pic:spPr>
                </pic:pic>
              </a:graphicData>
            </a:graphic>
          </wp:inline>
        </w:drawing>
      </w:r>
      <w:r>
        <w:rPr>
          <w:rFonts w:cstheme="minorHAnsi"/>
          <w:sz w:val="22"/>
          <w:szCs w:val="22"/>
        </w:rPr>
        <w:t>homeless encampments in horse camps</w:t>
      </w:r>
    </w:p>
    <w:p w14:paraId="5C687867" w14:textId="77777777" w:rsidR="00207D2A" w:rsidRDefault="00207D2A" w:rsidP="00F819A9">
      <w:pPr>
        <w:rPr>
          <w:rFonts w:cstheme="minorHAnsi"/>
          <w:sz w:val="22"/>
          <w:szCs w:val="22"/>
        </w:rPr>
      </w:pPr>
    </w:p>
    <w:p w14:paraId="5E10AFCD" w14:textId="77777777" w:rsidR="00207D2A" w:rsidRDefault="00207D2A" w:rsidP="00F819A9">
      <w:pPr>
        <w:rPr>
          <w:rFonts w:cstheme="minorHAnsi"/>
          <w:sz w:val="22"/>
          <w:szCs w:val="22"/>
        </w:rPr>
      </w:pPr>
    </w:p>
    <w:p w14:paraId="327D165A" w14:textId="77777777" w:rsidR="00207D2A" w:rsidRDefault="00207D2A" w:rsidP="00F819A9">
      <w:pPr>
        <w:rPr>
          <w:rFonts w:cstheme="minorHAnsi"/>
          <w:sz w:val="22"/>
          <w:szCs w:val="22"/>
        </w:rPr>
      </w:pPr>
    </w:p>
    <w:p w14:paraId="41B1B70C" w14:textId="04AC4161" w:rsidR="00207D2A" w:rsidRDefault="00207D2A" w:rsidP="00F819A9">
      <w:pPr>
        <w:rPr>
          <w:rFonts w:cstheme="minorHAnsi"/>
          <w:sz w:val="22"/>
          <w:szCs w:val="22"/>
        </w:rPr>
      </w:pPr>
      <w:r>
        <w:rPr>
          <w:rFonts w:cstheme="minorHAnsi"/>
          <w:sz w:val="22"/>
          <w:szCs w:val="22"/>
        </w:rPr>
        <w:lastRenderedPageBreak/>
        <w:t>User conflicts are at astounding numbers with too many users and limited trail mileage:</w:t>
      </w:r>
    </w:p>
    <w:p w14:paraId="5282120F" w14:textId="77777777" w:rsidR="00207D2A" w:rsidRDefault="00207D2A" w:rsidP="00F819A9">
      <w:pPr>
        <w:rPr>
          <w:rFonts w:cstheme="minorHAnsi"/>
          <w:sz w:val="22"/>
          <w:szCs w:val="22"/>
        </w:rPr>
      </w:pPr>
    </w:p>
    <w:p w14:paraId="6E8293B6" w14:textId="3F2EE927" w:rsidR="00207D2A" w:rsidRDefault="00207D2A" w:rsidP="00F819A9">
      <w:pPr>
        <w:rPr>
          <w:rFonts w:cstheme="minorHAnsi"/>
          <w:sz w:val="22"/>
          <w:szCs w:val="22"/>
        </w:rPr>
      </w:pPr>
      <w:r>
        <w:rPr>
          <w:rFonts w:cstheme="minorHAnsi"/>
          <w:noProof/>
          <w:sz w:val="22"/>
          <w:szCs w:val="22"/>
        </w:rPr>
        <w:drawing>
          <wp:inline distT="0" distB="0" distL="0" distR="0" wp14:anchorId="0F3F1E7D" wp14:editId="68F1B5EF">
            <wp:extent cx="1718017" cy="3828095"/>
            <wp:effectExtent l="0" t="0" r="0" b="1270"/>
            <wp:docPr id="179767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8999" cy="3874848"/>
                    </a:xfrm>
                    <a:prstGeom prst="rect">
                      <a:avLst/>
                    </a:prstGeom>
                    <a:noFill/>
                  </pic:spPr>
                </pic:pic>
              </a:graphicData>
            </a:graphic>
          </wp:inline>
        </w:drawing>
      </w:r>
      <w:r w:rsidR="00A03D0A">
        <w:rPr>
          <w:rFonts w:cstheme="minorHAnsi"/>
          <w:noProof/>
          <w:sz w:val="22"/>
          <w:szCs w:val="22"/>
        </w:rPr>
        <w:drawing>
          <wp:inline distT="0" distB="0" distL="0" distR="0" wp14:anchorId="42282D89" wp14:editId="7E14FDBE">
            <wp:extent cx="1699922" cy="3787775"/>
            <wp:effectExtent l="0" t="0" r="0" b="3175"/>
            <wp:docPr id="7335336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9091" cy="3808206"/>
                    </a:xfrm>
                    <a:prstGeom prst="rect">
                      <a:avLst/>
                    </a:prstGeom>
                    <a:noFill/>
                  </pic:spPr>
                </pic:pic>
              </a:graphicData>
            </a:graphic>
          </wp:inline>
        </w:drawing>
      </w:r>
      <w:r w:rsidR="00A03D0A">
        <w:rPr>
          <w:rFonts w:cstheme="minorHAnsi"/>
          <w:noProof/>
          <w:sz w:val="22"/>
          <w:szCs w:val="22"/>
        </w:rPr>
        <w:drawing>
          <wp:inline distT="0" distB="0" distL="0" distR="0" wp14:anchorId="7DB3DEFB" wp14:editId="527F1015">
            <wp:extent cx="1708472" cy="3806825"/>
            <wp:effectExtent l="0" t="0" r="6350" b="3175"/>
            <wp:docPr id="896046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909" cy="3818940"/>
                    </a:xfrm>
                    <a:prstGeom prst="rect">
                      <a:avLst/>
                    </a:prstGeom>
                    <a:noFill/>
                  </pic:spPr>
                </pic:pic>
              </a:graphicData>
            </a:graphic>
          </wp:inline>
        </w:drawing>
      </w:r>
    </w:p>
    <w:p w14:paraId="4E12C6C7" w14:textId="77777777" w:rsidR="00207D2A" w:rsidRDefault="00207D2A" w:rsidP="00F819A9">
      <w:pPr>
        <w:rPr>
          <w:rFonts w:cstheme="minorHAnsi"/>
          <w:sz w:val="22"/>
          <w:szCs w:val="22"/>
        </w:rPr>
      </w:pPr>
    </w:p>
    <w:p w14:paraId="3295958F" w14:textId="77777777" w:rsidR="00207D2A" w:rsidRPr="003015A9" w:rsidRDefault="00207D2A" w:rsidP="00F819A9">
      <w:pPr>
        <w:rPr>
          <w:rFonts w:cstheme="minorHAnsi"/>
          <w:sz w:val="22"/>
          <w:szCs w:val="22"/>
        </w:rPr>
      </w:pPr>
    </w:p>
    <w:sectPr w:rsidR="00207D2A" w:rsidRPr="003015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9A1F0C"/>
    <w:multiLevelType w:val="hybridMultilevel"/>
    <w:tmpl w:val="AD22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22774C"/>
    <w:multiLevelType w:val="hybridMultilevel"/>
    <w:tmpl w:val="F2F0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2906869">
    <w:abstractNumId w:val="0"/>
  </w:num>
  <w:num w:numId="2" w16cid:durableId="1213224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589"/>
    <w:rsid w:val="0006182F"/>
    <w:rsid w:val="00110760"/>
    <w:rsid w:val="00207D2A"/>
    <w:rsid w:val="00227BCE"/>
    <w:rsid w:val="002D3AA7"/>
    <w:rsid w:val="003015A9"/>
    <w:rsid w:val="0041265D"/>
    <w:rsid w:val="00440589"/>
    <w:rsid w:val="00596FF2"/>
    <w:rsid w:val="008231CB"/>
    <w:rsid w:val="00A03D0A"/>
    <w:rsid w:val="00A448C2"/>
    <w:rsid w:val="00B8328A"/>
    <w:rsid w:val="00DA46D0"/>
    <w:rsid w:val="00E64188"/>
    <w:rsid w:val="00F819A9"/>
    <w:rsid w:val="00FE5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CC3C3"/>
  <w15:chartTrackingRefBased/>
  <w15:docId w15:val="{FB2F023A-4944-49A0-B686-8FC92251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5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05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05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05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05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05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05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05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05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5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05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05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05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05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05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05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05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0589"/>
    <w:rPr>
      <w:rFonts w:eastAsiaTheme="majorEastAsia" w:cstheme="majorBidi"/>
      <w:color w:val="272727" w:themeColor="text1" w:themeTint="D8"/>
    </w:rPr>
  </w:style>
  <w:style w:type="paragraph" w:styleId="Title">
    <w:name w:val="Title"/>
    <w:basedOn w:val="Normal"/>
    <w:next w:val="Normal"/>
    <w:link w:val="TitleChar"/>
    <w:uiPriority w:val="10"/>
    <w:qFormat/>
    <w:rsid w:val="004405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05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05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05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0589"/>
    <w:pPr>
      <w:spacing w:before="160"/>
      <w:jc w:val="center"/>
    </w:pPr>
    <w:rPr>
      <w:i/>
      <w:iCs/>
      <w:color w:val="404040" w:themeColor="text1" w:themeTint="BF"/>
    </w:rPr>
  </w:style>
  <w:style w:type="character" w:customStyle="1" w:styleId="QuoteChar">
    <w:name w:val="Quote Char"/>
    <w:basedOn w:val="DefaultParagraphFont"/>
    <w:link w:val="Quote"/>
    <w:uiPriority w:val="29"/>
    <w:rsid w:val="00440589"/>
    <w:rPr>
      <w:i/>
      <w:iCs/>
      <w:color w:val="404040" w:themeColor="text1" w:themeTint="BF"/>
    </w:rPr>
  </w:style>
  <w:style w:type="paragraph" w:styleId="ListParagraph">
    <w:name w:val="List Paragraph"/>
    <w:basedOn w:val="Normal"/>
    <w:uiPriority w:val="34"/>
    <w:qFormat/>
    <w:rsid w:val="00440589"/>
    <w:pPr>
      <w:ind w:left="720"/>
      <w:contextualSpacing/>
    </w:pPr>
  </w:style>
  <w:style w:type="character" w:styleId="IntenseEmphasis">
    <w:name w:val="Intense Emphasis"/>
    <w:basedOn w:val="DefaultParagraphFont"/>
    <w:uiPriority w:val="21"/>
    <w:qFormat/>
    <w:rsid w:val="00440589"/>
    <w:rPr>
      <w:i/>
      <w:iCs/>
      <w:color w:val="2F5496" w:themeColor="accent1" w:themeShade="BF"/>
    </w:rPr>
  </w:style>
  <w:style w:type="paragraph" w:styleId="IntenseQuote">
    <w:name w:val="Intense Quote"/>
    <w:basedOn w:val="Normal"/>
    <w:next w:val="Normal"/>
    <w:link w:val="IntenseQuoteChar"/>
    <w:uiPriority w:val="30"/>
    <w:qFormat/>
    <w:rsid w:val="004405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0589"/>
    <w:rPr>
      <w:i/>
      <w:iCs/>
      <w:color w:val="2F5496" w:themeColor="accent1" w:themeShade="BF"/>
    </w:rPr>
  </w:style>
  <w:style w:type="character" w:styleId="IntenseReference">
    <w:name w:val="Intense Reference"/>
    <w:basedOn w:val="DefaultParagraphFont"/>
    <w:uiPriority w:val="32"/>
    <w:qFormat/>
    <w:rsid w:val="00440589"/>
    <w:rPr>
      <w:b/>
      <w:bCs/>
      <w:smallCaps/>
      <w:color w:val="2F5496" w:themeColor="accent1" w:themeShade="BF"/>
      <w:spacing w:val="5"/>
    </w:rPr>
  </w:style>
  <w:style w:type="character" w:styleId="Hyperlink">
    <w:name w:val="Hyperlink"/>
    <w:basedOn w:val="DefaultParagraphFont"/>
    <w:uiPriority w:val="99"/>
    <w:unhideWhenUsed/>
    <w:rsid w:val="00B8328A"/>
    <w:rPr>
      <w:color w:val="0563C1" w:themeColor="hyperlink"/>
      <w:u w:val="single"/>
    </w:rPr>
  </w:style>
  <w:style w:type="character" w:styleId="UnresolvedMention">
    <w:name w:val="Unresolved Mention"/>
    <w:basedOn w:val="DefaultParagraphFont"/>
    <w:uiPriority w:val="99"/>
    <w:semiHidden/>
    <w:unhideWhenUsed/>
    <w:rsid w:val="00B832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photos.app.goo.gl/YNLRiB6hLoxvCQnJA"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1275</TotalTime>
  <Pages>7</Pages>
  <Words>1117</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cox</dc:creator>
  <cp:keywords/>
  <dc:description/>
  <cp:lastModifiedBy>heather cox</cp:lastModifiedBy>
  <cp:revision>3</cp:revision>
  <dcterms:created xsi:type="dcterms:W3CDTF">2026-04-11T21:34:00Z</dcterms:created>
  <dcterms:modified xsi:type="dcterms:W3CDTF">2026-04-12T18:52:00Z</dcterms:modified>
</cp:coreProperties>
</file>